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344" w:rsidRPr="00707466" w:rsidRDefault="000A501B" w:rsidP="00707466">
      <w:pPr>
        <w:spacing w:beforeLines="50" w:before="156" w:afterLines="50" w:after="156"/>
        <w:jc w:val="center"/>
        <w:rPr>
          <w:b/>
          <w:bCs/>
          <w:sz w:val="32"/>
          <w:szCs w:val="28"/>
        </w:rPr>
      </w:pPr>
      <w:r w:rsidRPr="00707466">
        <w:rPr>
          <w:rFonts w:hint="eastAsia"/>
          <w:b/>
          <w:bCs/>
          <w:sz w:val="32"/>
          <w:szCs w:val="28"/>
        </w:rPr>
        <w:t>河海大学水利水电学院试卷审批单</w:t>
      </w:r>
    </w:p>
    <w:tbl>
      <w:tblPr>
        <w:tblStyle w:val="a3"/>
        <w:tblW w:w="8522" w:type="dxa"/>
        <w:tblLayout w:type="fixed"/>
        <w:tblLook w:val="04A0" w:firstRow="1" w:lastRow="0" w:firstColumn="1" w:lastColumn="0" w:noHBand="0" w:noVBand="1"/>
      </w:tblPr>
      <w:tblGrid>
        <w:gridCol w:w="1427"/>
        <w:gridCol w:w="1234"/>
        <w:gridCol w:w="1270"/>
        <w:gridCol w:w="2034"/>
        <w:gridCol w:w="2557"/>
      </w:tblGrid>
      <w:tr w:rsidR="00096344">
        <w:trPr>
          <w:trHeight w:val="680"/>
        </w:trPr>
        <w:tc>
          <w:tcPr>
            <w:tcW w:w="1427" w:type="dxa"/>
            <w:vAlign w:val="center"/>
          </w:tcPr>
          <w:p w:rsidR="00096344" w:rsidRDefault="000A501B" w:rsidP="00745782">
            <w:pPr>
              <w:adjustRightInd w:val="0"/>
              <w:snapToGrid w:val="0"/>
              <w:jc w:val="center"/>
              <w:rPr>
                <w:rFonts w:ascii="Times New Roman" w:eastAsia="宋体" w:hAnsi="Times New Roman"/>
                <w:sz w:val="24"/>
              </w:rPr>
            </w:pPr>
            <w:r>
              <w:rPr>
                <w:rFonts w:ascii="Times New Roman" w:eastAsia="宋体" w:hAnsi="Times New Roman" w:hint="eastAsia"/>
                <w:sz w:val="24"/>
              </w:rPr>
              <w:t>考试课程</w:t>
            </w:r>
          </w:p>
        </w:tc>
        <w:tc>
          <w:tcPr>
            <w:tcW w:w="2504" w:type="dxa"/>
            <w:gridSpan w:val="2"/>
            <w:vAlign w:val="center"/>
          </w:tcPr>
          <w:p w:rsidR="00096344" w:rsidRPr="000965C8" w:rsidRDefault="00096344" w:rsidP="00745782">
            <w:pPr>
              <w:adjustRightInd w:val="0"/>
              <w:snapToGrid w:val="0"/>
              <w:jc w:val="center"/>
              <w:rPr>
                <w:rFonts w:ascii="Times New Roman" w:eastAsia="宋体" w:hAnsi="Times New Roman"/>
                <w:sz w:val="24"/>
                <w:highlight w:val="yellow"/>
              </w:rPr>
            </w:pPr>
          </w:p>
        </w:tc>
        <w:tc>
          <w:tcPr>
            <w:tcW w:w="2034" w:type="dxa"/>
            <w:vAlign w:val="center"/>
          </w:tcPr>
          <w:p w:rsidR="00096344" w:rsidRDefault="000A501B" w:rsidP="00745782">
            <w:pPr>
              <w:adjustRightInd w:val="0"/>
              <w:snapToGrid w:val="0"/>
              <w:jc w:val="center"/>
              <w:rPr>
                <w:rFonts w:ascii="Times New Roman" w:eastAsia="宋体" w:hAnsi="Times New Roman"/>
                <w:sz w:val="24"/>
              </w:rPr>
            </w:pPr>
            <w:r>
              <w:rPr>
                <w:rFonts w:ascii="Times New Roman" w:eastAsia="宋体" w:hAnsi="Times New Roman" w:hint="eastAsia"/>
                <w:sz w:val="24"/>
              </w:rPr>
              <w:t>课程编号</w:t>
            </w:r>
          </w:p>
        </w:tc>
        <w:tc>
          <w:tcPr>
            <w:tcW w:w="2557" w:type="dxa"/>
            <w:vAlign w:val="center"/>
          </w:tcPr>
          <w:p w:rsidR="00096344" w:rsidRPr="000965C8" w:rsidRDefault="00096344" w:rsidP="00745782">
            <w:pPr>
              <w:adjustRightInd w:val="0"/>
              <w:snapToGrid w:val="0"/>
              <w:jc w:val="center"/>
              <w:rPr>
                <w:rFonts w:ascii="Times New Roman" w:eastAsia="宋体" w:hAnsi="Times New Roman"/>
                <w:sz w:val="24"/>
                <w:highlight w:val="yellow"/>
              </w:rPr>
            </w:pPr>
          </w:p>
        </w:tc>
      </w:tr>
      <w:tr w:rsidR="00096344">
        <w:trPr>
          <w:trHeight w:val="680"/>
        </w:trPr>
        <w:tc>
          <w:tcPr>
            <w:tcW w:w="1427" w:type="dxa"/>
            <w:vAlign w:val="center"/>
          </w:tcPr>
          <w:p w:rsidR="00096344" w:rsidRDefault="000A501B" w:rsidP="00745782">
            <w:pPr>
              <w:adjustRightInd w:val="0"/>
              <w:snapToGrid w:val="0"/>
              <w:jc w:val="center"/>
              <w:rPr>
                <w:rFonts w:ascii="Times New Roman" w:eastAsia="宋体" w:hAnsi="Times New Roman"/>
                <w:sz w:val="24"/>
              </w:rPr>
            </w:pPr>
            <w:r>
              <w:rPr>
                <w:rFonts w:ascii="Times New Roman" w:eastAsia="宋体" w:hAnsi="Times New Roman" w:hint="eastAsia"/>
                <w:sz w:val="24"/>
              </w:rPr>
              <w:t>考试班级</w:t>
            </w:r>
          </w:p>
        </w:tc>
        <w:tc>
          <w:tcPr>
            <w:tcW w:w="2504" w:type="dxa"/>
            <w:gridSpan w:val="2"/>
            <w:vAlign w:val="center"/>
          </w:tcPr>
          <w:p w:rsidR="00096344" w:rsidRPr="008C2CD0" w:rsidRDefault="00096344" w:rsidP="00745782">
            <w:pPr>
              <w:adjustRightInd w:val="0"/>
              <w:snapToGrid w:val="0"/>
              <w:jc w:val="center"/>
              <w:rPr>
                <w:rFonts w:ascii="Times New Roman" w:eastAsia="宋体" w:hAnsi="Times New Roman"/>
                <w:sz w:val="24"/>
              </w:rPr>
            </w:pPr>
          </w:p>
        </w:tc>
        <w:tc>
          <w:tcPr>
            <w:tcW w:w="2034" w:type="dxa"/>
            <w:vAlign w:val="center"/>
          </w:tcPr>
          <w:p w:rsidR="00096344" w:rsidRPr="008C2CD0" w:rsidRDefault="000A501B" w:rsidP="00745782">
            <w:pPr>
              <w:adjustRightInd w:val="0"/>
              <w:snapToGrid w:val="0"/>
              <w:jc w:val="center"/>
              <w:rPr>
                <w:rFonts w:ascii="Times New Roman" w:eastAsia="宋体" w:hAnsi="Times New Roman"/>
                <w:sz w:val="24"/>
              </w:rPr>
            </w:pPr>
            <w:r w:rsidRPr="008C2CD0">
              <w:rPr>
                <w:rFonts w:ascii="Times New Roman" w:eastAsia="宋体" w:hAnsi="Times New Roman" w:hint="eastAsia"/>
                <w:sz w:val="24"/>
              </w:rPr>
              <w:t>授课老师</w:t>
            </w:r>
          </w:p>
        </w:tc>
        <w:tc>
          <w:tcPr>
            <w:tcW w:w="2557" w:type="dxa"/>
            <w:vAlign w:val="center"/>
          </w:tcPr>
          <w:p w:rsidR="00096344" w:rsidRPr="008C2CD0" w:rsidRDefault="00096344" w:rsidP="00745782">
            <w:pPr>
              <w:adjustRightInd w:val="0"/>
              <w:snapToGrid w:val="0"/>
              <w:jc w:val="center"/>
              <w:rPr>
                <w:rFonts w:ascii="Times New Roman" w:eastAsia="宋体" w:hAnsi="Times New Roman"/>
                <w:sz w:val="24"/>
              </w:rPr>
            </w:pPr>
          </w:p>
        </w:tc>
      </w:tr>
      <w:tr w:rsidR="00096344">
        <w:trPr>
          <w:trHeight w:val="680"/>
        </w:trPr>
        <w:tc>
          <w:tcPr>
            <w:tcW w:w="1427" w:type="dxa"/>
            <w:vAlign w:val="center"/>
          </w:tcPr>
          <w:p w:rsidR="00096344" w:rsidRDefault="000A501B" w:rsidP="00745782">
            <w:pPr>
              <w:adjustRightInd w:val="0"/>
              <w:snapToGrid w:val="0"/>
              <w:jc w:val="center"/>
              <w:rPr>
                <w:rFonts w:ascii="Times New Roman" w:eastAsia="宋体" w:hAnsi="Times New Roman"/>
                <w:sz w:val="24"/>
              </w:rPr>
            </w:pPr>
            <w:r>
              <w:rPr>
                <w:rFonts w:ascii="Times New Roman" w:eastAsia="宋体" w:hAnsi="Times New Roman" w:hint="eastAsia"/>
                <w:sz w:val="24"/>
              </w:rPr>
              <w:t>考核形式</w:t>
            </w:r>
          </w:p>
        </w:tc>
        <w:tc>
          <w:tcPr>
            <w:tcW w:w="7095" w:type="dxa"/>
            <w:gridSpan w:val="4"/>
            <w:vAlign w:val="center"/>
          </w:tcPr>
          <w:p w:rsidR="00096344" w:rsidRPr="008C2CD0" w:rsidRDefault="000A501B" w:rsidP="00745782">
            <w:pPr>
              <w:adjustRightInd w:val="0"/>
              <w:snapToGrid w:val="0"/>
              <w:jc w:val="left"/>
              <w:rPr>
                <w:rFonts w:ascii="Times New Roman" w:eastAsia="宋体" w:hAnsi="Times New Roman"/>
                <w:sz w:val="24"/>
              </w:rPr>
            </w:pPr>
            <w:r w:rsidRPr="008C2CD0">
              <w:rPr>
                <w:rFonts w:ascii="Times New Roman" w:eastAsia="宋体" w:hAnsi="Times New Roman" w:hint="eastAsia"/>
                <w:sz w:val="24"/>
              </w:rPr>
              <w:t>开卷</w:t>
            </w:r>
            <w:r w:rsidRPr="008C2CD0">
              <w:rPr>
                <w:rFonts w:ascii="Times New Roman" w:eastAsia="宋体" w:hAnsi="Times New Roman" w:hint="eastAsia"/>
                <w:sz w:val="24"/>
              </w:rPr>
              <w:t xml:space="preserve">         </w:t>
            </w:r>
            <w:r w:rsidRPr="008C2CD0">
              <w:rPr>
                <w:rFonts w:ascii="Times New Roman" w:eastAsia="宋体" w:hAnsi="Times New Roman" w:hint="eastAsia"/>
                <w:sz w:val="24"/>
              </w:rPr>
              <w:t>闭卷</w:t>
            </w:r>
            <w:r w:rsidR="008C2CD0" w:rsidRPr="008C2CD0">
              <w:rPr>
                <w:rFonts w:ascii="Times New Roman" w:eastAsia="宋体" w:hAnsi="Times New Roman" w:hint="eastAsia"/>
                <w:sz w:val="24"/>
              </w:rPr>
              <w:t xml:space="preserve"> </w:t>
            </w:r>
            <w:r w:rsidRPr="008C2CD0">
              <w:rPr>
                <w:rFonts w:ascii="Times New Roman" w:eastAsia="宋体" w:hAnsi="Times New Roman" w:hint="eastAsia"/>
                <w:sz w:val="24"/>
              </w:rPr>
              <w:t xml:space="preserve">        </w:t>
            </w:r>
            <w:r w:rsidRPr="008C2CD0">
              <w:rPr>
                <w:rFonts w:ascii="Times New Roman" w:eastAsia="宋体" w:hAnsi="Times New Roman" w:hint="eastAsia"/>
                <w:sz w:val="24"/>
              </w:rPr>
              <w:t>半开卷</w:t>
            </w:r>
            <w:r w:rsidRPr="008C2CD0">
              <w:rPr>
                <w:rFonts w:ascii="Times New Roman" w:eastAsia="宋体" w:hAnsi="Times New Roman" w:hint="eastAsia"/>
                <w:sz w:val="24"/>
              </w:rPr>
              <w:t xml:space="preserve">           </w:t>
            </w:r>
            <w:r w:rsidRPr="008C2CD0">
              <w:rPr>
                <w:rFonts w:ascii="Times New Roman" w:eastAsia="宋体" w:hAnsi="Times New Roman" w:hint="eastAsia"/>
                <w:sz w:val="24"/>
              </w:rPr>
              <w:t>其他</w:t>
            </w:r>
          </w:p>
        </w:tc>
      </w:tr>
      <w:tr w:rsidR="00096344">
        <w:trPr>
          <w:trHeight w:val="680"/>
        </w:trPr>
        <w:tc>
          <w:tcPr>
            <w:tcW w:w="1427" w:type="dxa"/>
            <w:vMerge w:val="restart"/>
            <w:vAlign w:val="center"/>
          </w:tcPr>
          <w:p w:rsidR="00096344" w:rsidRDefault="000A501B" w:rsidP="00745782">
            <w:pPr>
              <w:adjustRightInd w:val="0"/>
              <w:snapToGrid w:val="0"/>
              <w:jc w:val="center"/>
              <w:rPr>
                <w:rFonts w:ascii="Times New Roman" w:eastAsia="宋体" w:hAnsi="Times New Roman"/>
                <w:sz w:val="24"/>
              </w:rPr>
            </w:pPr>
            <w:r>
              <w:rPr>
                <w:rFonts w:ascii="Times New Roman" w:eastAsia="宋体" w:hAnsi="Times New Roman" w:hint="eastAsia"/>
                <w:sz w:val="24"/>
              </w:rPr>
              <w:t>试</w:t>
            </w:r>
          </w:p>
          <w:p w:rsidR="00096344" w:rsidRDefault="000A501B" w:rsidP="00745782">
            <w:pPr>
              <w:adjustRightInd w:val="0"/>
              <w:snapToGrid w:val="0"/>
              <w:jc w:val="center"/>
              <w:rPr>
                <w:rFonts w:ascii="Times New Roman" w:eastAsia="宋体" w:hAnsi="Times New Roman"/>
                <w:sz w:val="24"/>
              </w:rPr>
            </w:pPr>
            <w:r>
              <w:rPr>
                <w:rFonts w:ascii="Times New Roman" w:eastAsia="宋体" w:hAnsi="Times New Roman" w:hint="eastAsia"/>
                <w:sz w:val="24"/>
              </w:rPr>
              <w:t>卷</w:t>
            </w:r>
          </w:p>
          <w:p w:rsidR="00096344" w:rsidRDefault="000A501B" w:rsidP="00745782">
            <w:pPr>
              <w:adjustRightInd w:val="0"/>
              <w:snapToGrid w:val="0"/>
              <w:jc w:val="center"/>
              <w:rPr>
                <w:rFonts w:ascii="Times New Roman" w:eastAsia="宋体" w:hAnsi="Times New Roman"/>
                <w:sz w:val="24"/>
              </w:rPr>
            </w:pPr>
            <w:r>
              <w:rPr>
                <w:rFonts w:ascii="Times New Roman" w:eastAsia="宋体" w:hAnsi="Times New Roman" w:hint="eastAsia"/>
                <w:sz w:val="24"/>
              </w:rPr>
              <w:t>分</w:t>
            </w:r>
          </w:p>
          <w:p w:rsidR="00096344" w:rsidRDefault="000A501B" w:rsidP="00745782">
            <w:pPr>
              <w:adjustRightInd w:val="0"/>
              <w:snapToGrid w:val="0"/>
              <w:jc w:val="center"/>
              <w:rPr>
                <w:rFonts w:ascii="Times New Roman" w:eastAsia="宋体" w:hAnsi="Times New Roman"/>
                <w:sz w:val="24"/>
              </w:rPr>
            </w:pPr>
            <w:r>
              <w:rPr>
                <w:rFonts w:ascii="Times New Roman" w:eastAsia="宋体" w:hAnsi="Times New Roman" w:hint="eastAsia"/>
                <w:sz w:val="24"/>
              </w:rPr>
              <w:t>析</w:t>
            </w:r>
          </w:p>
        </w:tc>
        <w:tc>
          <w:tcPr>
            <w:tcW w:w="7095" w:type="dxa"/>
            <w:gridSpan w:val="4"/>
            <w:vAlign w:val="center"/>
          </w:tcPr>
          <w:p w:rsidR="00096344" w:rsidRPr="008C2CD0" w:rsidRDefault="000A501B" w:rsidP="00745782">
            <w:pPr>
              <w:adjustRightInd w:val="0"/>
              <w:snapToGrid w:val="0"/>
              <w:jc w:val="center"/>
              <w:rPr>
                <w:rFonts w:ascii="Times New Roman" w:eastAsia="宋体" w:hAnsi="Times New Roman"/>
                <w:sz w:val="24"/>
              </w:rPr>
            </w:pPr>
            <w:r w:rsidRPr="008C2CD0">
              <w:rPr>
                <w:rFonts w:ascii="Times New Roman" w:eastAsia="宋体" w:hAnsi="Times New Roman" w:hint="eastAsia"/>
                <w:sz w:val="24"/>
              </w:rPr>
              <w:t>各类试题及所占分数</w:t>
            </w:r>
          </w:p>
        </w:tc>
      </w:tr>
      <w:tr w:rsidR="00096344">
        <w:trPr>
          <w:trHeight w:val="624"/>
        </w:trPr>
        <w:tc>
          <w:tcPr>
            <w:tcW w:w="1427" w:type="dxa"/>
            <w:vMerge/>
            <w:vAlign w:val="center"/>
          </w:tcPr>
          <w:p w:rsidR="00096344" w:rsidRDefault="00096344" w:rsidP="00745782">
            <w:pPr>
              <w:adjustRightInd w:val="0"/>
              <w:snapToGrid w:val="0"/>
              <w:jc w:val="center"/>
              <w:rPr>
                <w:rFonts w:ascii="Times New Roman" w:eastAsia="宋体" w:hAnsi="Times New Roman"/>
                <w:sz w:val="24"/>
              </w:rPr>
            </w:pPr>
          </w:p>
        </w:tc>
        <w:tc>
          <w:tcPr>
            <w:tcW w:w="2504" w:type="dxa"/>
            <w:gridSpan w:val="2"/>
            <w:vAlign w:val="center"/>
          </w:tcPr>
          <w:p w:rsidR="00096344" w:rsidRPr="008C2CD0" w:rsidRDefault="000A501B" w:rsidP="00745782">
            <w:pPr>
              <w:adjustRightInd w:val="0"/>
              <w:snapToGrid w:val="0"/>
              <w:jc w:val="right"/>
              <w:rPr>
                <w:rFonts w:ascii="Times New Roman" w:eastAsia="宋体" w:hAnsi="Times New Roman"/>
                <w:sz w:val="24"/>
              </w:rPr>
            </w:pPr>
            <w:r w:rsidRPr="008C2CD0">
              <w:rPr>
                <w:rFonts w:ascii="Times New Roman" w:eastAsia="宋体" w:hAnsi="Times New Roman" w:hint="eastAsia"/>
                <w:sz w:val="24"/>
              </w:rPr>
              <w:t>填空题：</w:t>
            </w:r>
            <w:r w:rsidRPr="008C2CD0">
              <w:rPr>
                <w:rFonts w:ascii="Times New Roman" w:eastAsia="宋体" w:hAnsi="Times New Roman" w:hint="eastAsia"/>
                <w:sz w:val="24"/>
              </w:rPr>
              <w:t xml:space="preserve"> </w:t>
            </w:r>
            <w:r w:rsidR="008C2CD0" w:rsidRPr="008C2CD0">
              <w:rPr>
                <w:rFonts w:ascii="Times New Roman" w:eastAsia="宋体" w:hAnsi="Times New Roman"/>
                <w:sz w:val="24"/>
              </w:rPr>
              <w:t xml:space="preserve"> </w:t>
            </w:r>
            <w:r w:rsidRPr="008C2CD0">
              <w:rPr>
                <w:rFonts w:ascii="Times New Roman" w:eastAsia="宋体" w:hAnsi="Times New Roman" w:hint="eastAsia"/>
                <w:sz w:val="24"/>
              </w:rPr>
              <w:t xml:space="preserve">  </w:t>
            </w:r>
            <w:r w:rsidRPr="008C2CD0">
              <w:rPr>
                <w:rFonts w:ascii="Times New Roman" w:eastAsia="宋体" w:hAnsi="Times New Roman" w:hint="eastAsia"/>
                <w:sz w:val="24"/>
              </w:rPr>
              <w:t>分</w:t>
            </w:r>
          </w:p>
        </w:tc>
        <w:tc>
          <w:tcPr>
            <w:tcW w:w="2034" w:type="dxa"/>
            <w:vAlign w:val="center"/>
          </w:tcPr>
          <w:p w:rsidR="00096344" w:rsidRPr="008C2CD0" w:rsidRDefault="000A501B" w:rsidP="00745782">
            <w:pPr>
              <w:adjustRightInd w:val="0"/>
              <w:snapToGrid w:val="0"/>
              <w:jc w:val="right"/>
              <w:rPr>
                <w:rFonts w:ascii="Times New Roman" w:eastAsia="宋体" w:hAnsi="Times New Roman"/>
                <w:sz w:val="24"/>
              </w:rPr>
            </w:pPr>
            <w:r w:rsidRPr="008C2CD0">
              <w:rPr>
                <w:rFonts w:ascii="Times New Roman" w:eastAsia="宋体" w:hAnsi="Times New Roman" w:hint="eastAsia"/>
                <w:sz w:val="24"/>
              </w:rPr>
              <w:t>是非题：</w:t>
            </w:r>
            <w:r w:rsidR="008C2CD0" w:rsidRPr="008C2CD0">
              <w:rPr>
                <w:rFonts w:ascii="Times New Roman" w:eastAsia="宋体" w:hAnsi="Times New Roman"/>
                <w:sz w:val="24"/>
              </w:rPr>
              <w:t xml:space="preserve">  </w:t>
            </w:r>
            <w:r w:rsidRPr="008C2CD0">
              <w:rPr>
                <w:rFonts w:ascii="Times New Roman" w:eastAsia="宋体" w:hAnsi="Times New Roman" w:hint="eastAsia"/>
                <w:sz w:val="24"/>
              </w:rPr>
              <w:t xml:space="preserve"> </w:t>
            </w:r>
            <w:r w:rsidRPr="008C2CD0">
              <w:rPr>
                <w:rFonts w:ascii="Times New Roman" w:eastAsia="宋体" w:hAnsi="Times New Roman" w:hint="eastAsia"/>
                <w:sz w:val="24"/>
              </w:rPr>
              <w:t>分</w:t>
            </w:r>
          </w:p>
        </w:tc>
        <w:tc>
          <w:tcPr>
            <w:tcW w:w="2557" w:type="dxa"/>
            <w:vAlign w:val="center"/>
          </w:tcPr>
          <w:p w:rsidR="00096344" w:rsidRPr="008C2CD0" w:rsidRDefault="000A501B" w:rsidP="00745782">
            <w:pPr>
              <w:adjustRightInd w:val="0"/>
              <w:snapToGrid w:val="0"/>
              <w:jc w:val="right"/>
              <w:rPr>
                <w:rFonts w:ascii="Times New Roman" w:eastAsia="宋体" w:hAnsi="Times New Roman"/>
                <w:sz w:val="24"/>
              </w:rPr>
            </w:pPr>
            <w:r w:rsidRPr="008C2CD0">
              <w:rPr>
                <w:rFonts w:ascii="Times New Roman" w:eastAsia="宋体" w:hAnsi="Times New Roman" w:hint="eastAsia"/>
                <w:sz w:val="24"/>
              </w:rPr>
              <w:t>名词解释题：</w:t>
            </w:r>
            <w:r w:rsidR="008C2CD0" w:rsidRPr="008C2CD0">
              <w:rPr>
                <w:rFonts w:ascii="Times New Roman" w:eastAsia="宋体" w:hAnsi="Times New Roman"/>
                <w:sz w:val="24"/>
              </w:rPr>
              <w:t xml:space="preserve">  </w:t>
            </w:r>
            <w:r w:rsidRPr="008C2CD0">
              <w:rPr>
                <w:rFonts w:ascii="Times New Roman" w:eastAsia="宋体" w:hAnsi="Times New Roman" w:hint="eastAsia"/>
                <w:sz w:val="24"/>
              </w:rPr>
              <w:t>分</w:t>
            </w:r>
          </w:p>
        </w:tc>
      </w:tr>
      <w:tr w:rsidR="00096344">
        <w:trPr>
          <w:trHeight w:val="567"/>
        </w:trPr>
        <w:tc>
          <w:tcPr>
            <w:tcW w:w="1427" w:type="dxa"/>
            <w:vMerge/>
            <w:vAlign w:val="center"/>
          </w:tcPr>
          <w:p w:rsidR="00096344" w:rsidRDefault="00096344" w:rsidP="00745782">
            <w:pPr>
              <w:adjustRightInd w:val="0"/>
              <w:snapToGrid w:val="0"/>
              <w:jc w:val="center"/>
              <w:rPr>
                <w:rFonts w:ascii="Times New Roman" w:eastAsia="宋体" w:hAnsi="Times New Roman"/>
                <w:sz w:val="24"/>
              </w:rPr>
            </w:pPr>
          </w:p>
        </w:tc>
        <w:tc>
          <w:tcPr>
            <w:tcW w:w="2504" w:type="dxa"/>
            <w:gridSpan w:val="2"/>
            <w:vAlign w:val="center"/>
          </w:tcPr>
          <w:p w:rsidR="00096344" w:rsidRPr="008C2CD0" w:rsidRDefault="000A501B" w:rsidP="00745782">
            <w:pPr>
              <w:adjustRightInd w:val="0"/>
              <w:snapToGrid w:val="0"/>
              <w:jc w:val="right"/>
              <w:rPr>
                <w:rFonts w:ascii="Times New Roman" w:eastAsia="宋体" w:hAnsi="Times New Roman"/>
                <w:sz w:val="24"/>
              </w:rPr>
            </w:pPr>
            <w:r w:rsidRPr="008C2CD0">
              <w:rPr>
                <w:rFonts w:ascii="Times New Roman" w:eastAsia="宋体" w:hAnsi="Times New Roman" w:hint="eastAsia"/>
                <w:sz w:val="24"/>
              </w:rPr>
              <w:t>简答题：</w:t>
            </w:r>
            <w:r w:rsidRPr="008C2CD0">
              <w:rPr>
                <w:rFonts w:ascii="Times New Roman" w:eastAsia="宋体" w:hAnsi="Times New Roman" w:hint="eastAsia"/>
                <w:sz w:val="24"/>
              </w:rPr>
              <w:t xml:space="preserve"> </w:t>
            </w:r>
            <w:r w:rsidR="008C2CD0" w:rsidRPr="008C2CD0">
              <w:rPr>
                <w:rFonts w:ascii="Times New Roman" w:eastAsia="宋体" w:hAnsi="Times New Roman"/>
                <w:sz w:val="24"/>
              </w:rPr>
              <w:t xml:space="preserve"> </w:t>
            </w:r>
            <w:r w:rsidRPr="008C2CD0">
              <w:rPr>
                <w:rFonts w:ascii="Times New Roman" w:eastAsia="宋体" w:hAnsi="Times New Roman" w:hint="eastAsia"/>
                <w:sz w:val="24"/>
              </w:rPr>
              <w:t xml:space="preserve">  </w:t>
            </w:r>
            <w:r w:rsidRPr="008C2CD0">
              <w:rPr>
                <w:rFonts w:ascii="Times New Roman" w:eastAsia="宋体" w:hAnsi="Times New Roman" w:hint="eastAsia"/>
                <w:sz w:val="24"/>
              </w:rPr>
              <w:t>分</w:t>
            </w:r>
          </w:p>
        </w:tc>
        <w:tc>
          <w:tcPr>
            <w:tcW w:w="2034" w:type="dxa"/>
            <w:vAlign w:val="center"/>
          </w:tcPr>
          <w:p w:rsidR="00096344" w:rsidRPr="008C2CD0" w:rsidRDefault="000A501B" w:rsidP="00745782">
            <w:pPr>
              <w:adjustRightInd w:val="0"/>
              <w:snapToGrid w:val="0"/>
              <w:jc w:val="right"/>
              <w:rPr>
                <w:rFonts w:ascii="Times New Roman" w:eastAsia="宋体" w:hAnsi="Times New Roman"/>
                <w:sz w:val="24"/>
              </w:rPr>
            </w:pPr>
            <w:r w:rsidRPr="008C2CD0">
              <w:rPr>
                <w:rFonts w:ascii="Times New Roman" w:eastAsia="宋体" w:hAnsi="Times New Roman" w:hint="eastAsia"/>
                <w:sz w:val="24"/>
              </w:rPr>
              <w:t>计算题：</w:t>
            </w:r>
            <w:r w:rsidR="008C2CD0" w:rsidRPr="008C2CD0">
              <w:rPr>
                <w:rFonts w:ascii="Times New Roman" w:eastAsia="宋体" w:hAnsi="Times New Roman"/>
                <w:sz w:val="24"/>
              </w:rPr>
              <w:t xml:space="preserve">  </w:t>
            </w:r>
            <w:r w:rsidRPr="008C2CD0">
              <w:rPr>
                <w:rFonts w:ascii="Times New Roman" w:eastAsia="宋体" w:hAnsi="Times New Roman" w:hint="eastAsia"/>
                <w:sz w:val="24"/>
              </w:rPr>
              <w:t xml:space="preserve"> </w:t>
            </w:r>
            <w:r w:rsidRPr="008C2CD0">
              <w:rPr>
                <w:rFonts w:ascii="Times New Roman" w:eastAsia="宋体" w:hAnsi="Times New Roman" w:hint="eastAsia"/>
                <w:sz w:val="24"/>
              </w:rPr>
              <w:t>分</w:t>
            </w:r>
          </w:p>
        </w:tc>
        <w:tc>
          <w:tcPr>
            <w:tcW w:w="2557" w:type="dxa"/>
            <w:vAlign w:val="center"/>
          </w:tcPr>
          <w:p w:rsidR="00096344" w:rsidRPr="008C2CD0" w:rsidRDefault="00CA5C6D" w:rsidP="00745782">
            <w:pPr>
              <w:adjustRightInd w:val="0"/>
              <w:snapToGrid w:val="0"/>
              <w:jc w:val="right"/>
              <w:rPr>
                <w:rFonts w:ascii="Times New Roman" w:eastAsia="宋体" w:hAnsi="Times New Roman"/>
                <w:sz w:val="24"/>
              </w:rPr>
            </w:pPr>
            <w:r>
              <w:rPr>
                <w:rFonts w:ascii="Times New Roman" w:eastAsia="宋体" w:hAnsi="Times New Roman" w:hint="eastAsia"/>
                <w:sz w:val="24"/>
              </w:rPr>
              <w:t>判断</w:t>
            </w:r>
            <w:r w:rsidR="000A501B" w:rsidRPr="008C2CD0">
              <w:rPr>
                <w:rFonts w:ascii="Times New Roman" w:eastAsia="宋体" w:hAnsi="Times New Roman" w:hint="eastAsia"/>
                <w:sz w:val="24"/>
              </w:rPr>
              <w:t>题：</w:t>
            </w:r>
            <w:r w:rsidR="000A501B" w:rsidRPr="008C2CD0">
              <w:rPr>
                <w:rFonts w:ascii="Times New Roman" w:eastAsia="宋体" w:hAnsi="Times New Roman" w:hint="eastAsia"/>
                <w:sz w:val="24"/>
              </w:rPr>
              <w:t xml:space="preserve">   </w:t>
            </w:r>
            <w:r w:rsidR="000A501B" w:rsidRPr="008C2CD0">
              <w:rPr>
                <w:rFonts w:ascii="Times New Roman" w:eastAsia="宋体" w:hAnsi="Times New Roman" w:hint="eastAsia"/>
                <w:sz w:val="24"/>
              </w:rPr>
              <w:t>分</w:t>
            </w:r>
          </w:p>
        </w:tc>
      </w:tr>
      <w:tr w:rsidR="00096344">
        <w:trPr>
          <w:trHeight w:val="567"/>
        </w:trPr>
        <w:tc>
          <w:tcPr>
            <w:tcW w:w="1427" w:type="dxa"/>
            <w:vMerge/>
            <w:vAlign w:val="center"/>
          </w:tcPr>
          <w:p w:rsidR="00096344" w:rsidRDefault="00096344" w:rsidP="00745782">
            <w:pPr>
              <w:adjustRightInd w:val="0"/>
              <w:snapToGrid w:val="0"/>
              <w:jc w:val="center"/>
              <w:rPr>
                <w:rFonts w:ascii="Times New Roman" w:eastAsia="宋体" w:hAnsi="Times New Roman"/>
                <w:sz w:val="24"/>
              </w:rPr>
            </w:pPr>
          </w:p>
        </w:tc>
        <w:tc>
          <w:tcPr>
            <w:tcW w:w="2504" w:type="dxa"/>
            <w:gridSpan w:val="2"/>
            <w:vAlign w:val="center"/>
          </w:tcPr>
          <w:p w:rsidR="00096344" w:rsidRPr="008C2CD0" w:rsidRDefault="000A501B" w:rsidP="00745782">
            <w:pPr>
              <w:adjustRightInd w:val="0"/>
              <w:snapToGrid w:val="0"/>
              <w:jc w:val="right"/>
              <w:rPr>
                <w:rFonts w:ascii="Times New Roman" w:eastAsia="宋体" w:hAnsi="Times New Roman"/>
                <w:sz w:val="24"/>
              </w:rPr>
            </w:pPr>
            <w:r w:rsidRPr="008C2CD0">
              <w:rPr>
                <w:rFonts w:ascii="Times New Roman" w:eastAsia="宋体" w:hAnsi="Times New Roman" w:hint="eastAsia"/>
                <w:sz w:val="24"/>
              </w:rPr>
              <w:t>题：</w:t>
            </w:r>
            <w:r w:rsidRPr="008C2CD0">
              <w:rPr>
                <w:rFonts w:ascii="Times New Roman" w:eastAsia="宋体" w:hAnsi="Times New Roman" w:hint="eastAsia"/>
                <w:sz w:val="24"/>
              </w:rPr>
              <w:t xml:space="preserve">    </w:t>
            </w:r>
            <w:r w:rsidRPr="008C2CD0">
              <w:rPr>
                <w:rFonts w:ascii="Times New Roman" w:eastAsia="宋体" w:hAnsi="Times New Roman" w:hint="eastAsia"/>
                <w:sz w:val="24"/>
              </w:rPr>
              <w:t>分</w:t>
            </w:r>
          </w:p>
        </w:tc>
        <w:tc>
          <w:tcPr>
            <w:tcW w:w="2034" w:type="dxa"/>
            <w:vAlign w:val="center"/>
          </w:tcPr>
          <w:p w:rsidR="00096344" w:rsidRPr="008C2CD0" w:rsidRDefault="000A501B" w:rsidP="00745782">
            <w:pPr>
              <w:adjustRightInd w:val="0"/>
              <w:snapToGrid w:val="0"/>
              <w:jc w:val="right"/>
              <w:rPr>
                <w:rFonts w:ascii="Times New Roman" w:eastAsia="宋体" w:hAnsi="Times New Roman"/>
                <w:sz w:val="24"/>
              </w:rPr>
            </w:pPr>
            <w:r w:rsidRPr="008C2CD0">
              <w:rPr>
                <w:rFonts w:ascii="Times New Roman" w:eastAsia="宋体" w:hAnsi="Times New Roman" w:hint="eastAsia"/>
                <w:sz w:val="24"/>
              </w:rPr>
              <w:t>题：</w:t>
            </w:r>
            <w:r w:rsidRPr="008C2CD0">
              <w:rPr>
                <w:rFonts w:ascii="Times New Roman" w:eastAsia="宋体" w:hAnsi="Times New Roman" w:hint="eastAsia"/>
                <w:sz w:val="24"/>
              </w:rPr>
              <w:t xml:space="preserve">  </w:t>
            </w:r>
            <w:r w:rsidRPr="008C2CD0">
              <w:rPr>
                <w:rFonts w:ascii="Times New Roman" w:eastAsia="宋体" w:hAnsi="Times New Roman" w:hint="eastAsia"/>
                <w:sz w:val="24"/>
              </w:rPr>
              <w:t>分</w:t>
            </w:r>
          </w:p>
        </w:tc>
        <w:tc>
          <w:tcPr>
            <w:tcW w:w="2557" w:type="dxa"/>
            <w:vAlign w:val="center"/>
          </w:tcPr>
          <w:p w:rsidR="00096344" w:rsidRPr="008C2CD0" w:rsidRDefault="000A501B" w:rsidP="00745782">
            <w:pPr>
              <w:adjustRightInd w:val="0"/>
              <w:snapToGrid w:val="0"/>
              <w:jc w:val="right"/>
              <w:rPr>
                <w:rFonts w:ascii="Times New Roman" w:eastAsia="宋体" w:hAnsi="Times New Roman"/>
                <w:sz w:val="24"/>
              </w:rPr>
            </w:pPr>
            <w:r w:rsidRPr="008C2CD0">
              <w:rPr>
                <w:rFonts w:ascii="Times New Roman" w:eastAsia="宋体" w:hAnsi="Times New Roman" w:hint="eastAsia"/>
                <w:sz w:val="24"/>
              </w:rPr>
              <w:t>题：</w:t>
            </w:r>
            <w:r w:rsidRPr="008C2CD0">
              <w:rPr>
                <w:rFonts w:ascii="Times New Roman" w:eastAsia="宋体" w:hAnsi="Times New Roman" w:hint="eastAsia"/>
                <w:sz w:val="24"/>
              </w:rPr>
              <w:t xml:space="preserve">   </w:t>
            </w:r>
            <w:r w:rsidRPr="008C2CD0">
              <w:rPr>
                <w:rFonts w:ascii="Times New Roman" w:eastAsia="宋体" w:hAnsi="Times New Roman" w:hint="eastAsia"/>
                <w:sz w:val="24"/>
              </w:rPr>
              <w:t>分</w:t>
            </w:r>
          </w:p>
        </w:tc>
      </w:tr>
      <w:tr w:rsidR="00096344">
        <w:trPr>
          <w:trHeight w:val="567"/>
        </w:trPr>
        <w:tc>
          <w:tcPr>
            <w:tcW w:w="1427" w:type="dxa"/>
            <w:vMerge/>
            <w:vAlign w:val="center"/>
          </w:tcPr>
          <w:p w:rsidR="00096344" w:rsidRDefault="00096344" w:rsidP="00745782">
            <w:pPr>
              <w:adjustRightInd w:val="0"/>
              <w:snapToGrid w:val="0"/>
              <w:jc w:val="center"/>
              <w:rPr>
                <w:rFonts w:ascii="Times New Roman" w:eastAsia="宋体" w:hAnsi="Times New Roman"/>
                <w:sz w:val="24"/>
              </w:rPr>
            </w:pPr>
          </w:p>
        </w:tc>
        <w:tc>
          <w:tcPr>
            <w:tcW w:w="1234" w:type="dxa"/>
            <w:vAlign w:val="center"/>
          </w:tcPr>
          <w:p w:rsidR="00096344" w:rsidRPr="008C2CD0" w:rsidRDefault="000A501B" w:rsidP="00745782">
            <w:pPr>
              <w:adjustRightInd w:val="0"/>
              <w:snapToGrid w:val="0"/>
              <w:jc w:val="center"/>
              <w:rPr>
                <w:rFonts w:ascii="Times New Roman" w:eastAsia="宋体" w:hAnsi="Times New Roman"/>
                <w:sz w:val="24"/>
              </w:rPr>
            </w:pPr>
            <w:r w:rsidRPr="008C2CD0">
              <w:rPr>
                <w:rFonts w:ascii="Times New Roman" w:eastAsia="宋体" w:hAnsi="Times New Roman" w:hint="eastAsia"/>
                <w:sz w:val="24"/>
              </w:rPr>
              <w:t>难易</w:t>
            </w:r>
          </w:p>
        </w:tc>
        <w:tc>
          <w:tcPr>
            <w:tcW w:w="5861" w:type="dxa"/>
            <w:gridSpan w:val="3"/>
            <w:vAlign w:val="center"/>
          </w:tcPr>
          <w:p w:rsidR="00096344" w:rsidRPr="008C2CD0" w:rsidRDefault="002E357B" w:rsidP="0032279F">
            <w:pPr>
              <w:adjustRightInd w:val="0"/>
              <w:snapToGrid w:val="0"/>
              <w:ind w:firstLineChars="100" w:firstLine="240"/>
              <w:jc w:val="left"/>
              <w:rPr>
                <w:rFonts w:ascii="Times New Roman" w:eastAsia="宋体" w:hAnsi="Times New Roman"/>
                <w:sz w:val="24"/>
              </w:rPr>
            </w:pPr>
            <w:r>
              <w:rPr>
                <w:rFonts w:ascii="Times New Roman" w:eastAsia="宋体" w:hAnsi="Times New Roman" w:hint="eastAsia"/>
                <w:sz w:val="24"/>
              </w:rPr>
              <w:t>很</w:t>
            </w:r>
            <w:r w:rsidR="000A501B" w:rsidRPr="008C2CD0">
              <w:rPr>
                <w:rFonts w:ascii="Times New Roman" w:eastAsia="宋体" w:hAnsi="Times New Roman" w:hint="eastAsia"/>
                <w:sz w:val="24"/>
              </w:rPr>
              <w:t>难</w:t>
            </w:r>
            <w:r w:rsidR="000A501B" w:rsidRPr="008C2CD0">
              <w:rPr>
                <w:rFonts w:ascii="Times New Roman" w:eastAsia="宋体" w:hAnsi="Times New Roman" w:hint="eastAsia"/>
                <w:sz w:val="24"/>
              </w:rPr>
              <w:t xml:space="preserve">    </w:t>
            </w:r>
            <w:r>
              <w:rPr>
                <w:rFonts w:ascii="Times New Roman" w:eastAsia="宋体" w:hAnsi="Times New Roman" w:hint="eastAsia"/>
                <w:sz w:val="24"/>
              </w:rPr>
              <w:t>较</w:t>
            </w:r>
            <w:r w:rsidR="000A501B" w:rsidRPr="008C2CD0">
              <w:rPr>
                <w:rFonts w:ascii="Times New Roman" w:eastAsia="宋体" w:hAnsi="Times New Roman" w:hint="eastAsia"/>
                <w:sz w:val="24"/>
              </w:rPr>
              <w:t>难</w:t>
            </w:r>
            <w:r w:rsidR="000A501B" w:rsidRPr="008C2CD0">
              <w:rPr>
                <w:rFonts w:ascii="Times New Roman" w:eastAsia="宋体" w:hAnsi="Times New Roman" w:hint="eastAsia"/>
                <w:sz w:val="24"/>
              </w:rPr>
              <w:t xml:space="preserve"> </w:t>
            </w:r>
            <w:r w:rsidR="008C2CD0" w:rsidRPr="008C2CD0">
              <w:rPr>
                <w:rFonts w:ascii="Times New Roman" w:eastAsia="宋体" w:hAnsi="Times New Roman"/>
                <w:sz w:val="24"/>
              </w:rPr>
              <w:t xml:space="preserve"> </w:t>
            </w:r>
            <w:r w:rsidR="000A501B" w:rsidRPr="008C2CD0">
              <w:rPr>
                <w:rFonts w:ascii="Times New Roman" w:eastAsia="宋体" w:hAnsi="Times New Roman" w:hint="eastAsia"/>
                <w:sz w:val="24"/>
              </w:rPr>
              <w:t xml:space="preserve">   </w:t>
            </w:r>
            <w:r>
              <w:rPr>
                <w:rFonts w:ascii="Times New Roman" w:eastAsia="宋体" w:hAnsi="Times New Roman" w:hint="eastAsia"/>
                <w:sz w:val="24"/>
              </w:rPr>
              <w:t>适中</w:t>
            </w:r>
            <w:r w:rsidR="000A501B" w:rsidRPr="008C2CD0">
              <w:rPr>
                <w:rFonts w:ascii="Times New Roman" w:eastAsia="宋体" w:hAnsi="Times New Roman" w:hint="eastAsia"/>
                <w:sz w:val="24"/>
              </w:rPr>
              <w:t xml:space="preserve">    </w:t>
            </w:r>
            <w:r w:rsidR="00460FA8">
              <w:rPr>
                <w:rFonts w:ascii="Times New Roman" w:eastAsia="宋体" w:hAnsi="Times New Roman" w:hint="eastAsia"/>
                <w:sz w:val="24"/>
              </w:rPr>
              <w:t>较</w:t>
            </w:r>
            <w:r>
              <w:rPr>
                <w:rFonts w:ascii="Times New Roman" w:eastAsia="宋体" w:hAnsi="Times New Roman" w:hint="eastAsia"/>
                <w:sz w:val="24"/>
              </w:rPr>
              <w:t>易</w:t>
            </w:r>
            <w:r>
              <w:rPr>
                <w:rFonts w:ascii="Times New Roman" w:eastAsia="宋体" w:hAnsi="Times New Roman" w:hint="eastAsia"/>
                <w:sz w:val="24"/>
              </w:rPr>
              <w:t xml:space="preserve"> </w:t>
            </w:r>
            <w:r>
              <w:rPr>
                <w:rFonts w:ascii="Times New Roman" w:eastAsia="宋体" w:hAnsi="Times New Roman"/>
                <w:sz w:val="24"/>
              </w:rPr>
              <w:t xml:space="preserve">    </w:t>
            </w:r>
            <w:r>
              <w:rPr>
                <w:rFonts w:ascii="Times New Roman" w:eastAsia="宋体" w:hAnsi="Times New Roman" w:hint="eastAsia"/>
                <w:sz w:val="24"/>
              </w:rPr>
              <w:t>很易</w:t>
            </w:r>
            <w:r>
              <w:rPr>
                <w:rFonts w:ascii="Times New Roman" w:eastAsia="宋体" w:hAnsi="Times New Roman" w:hint="eastAsia"/>
                <w:sz w:val="24"/>
              </w:rPr>
              <w:t xml:space="preserve"> </w:t>
            </w:r>
            <w:r>
              <w:rPr>
                <w:rFonts w:ascii="Times New Roman" w:eastAsia="宋体" w:hAnsi="Times New Roman"/>
                <w:sz w:val="24"/>
              </w:rPr>
              <w:t xml:space="preserve">    </w:t>
            </w:r>
          </w:p>
        </w:tc>
      </w:tr>
      <w:tr w:rsidR="00096344">
        <w:trPr>
          <w:trHeight w:val="567"/>
        </w:trPr>
        <w:tc>
          <w:tcPr>
            <w:tcW w:w="1427" w:type="dxa"/>
            <w:vMerge/>
            <w:vAlign w:val="center"/>
          </w:tcPr>
          <w:p w:rsidR="00096344" w:rsidRDefault="00096344" w:rsidP="00745782">
            <w:pPr>
              <w:adjustRightInd w:val="0"/>
              <w:snapToGrid w:val="0"/>
              <w:jc w:val="center"/>
              <w:rPr>
                <w:rFonts w:ascii="Times New Roman" w:eastAsia="宋体" w:hAnsi="Times New Roman"/>
                <w:sz w:val="24"/>
              </w:rPr>
            </w:pPr>
          </w:p>
        </w:tc>
        <w:tc>
          <w:tcPr>
            <w:tcW w:w="1234" w:type="dxa"/>
            <w:vAlign w:val="center"/>
          </w:tcPr>
          <w:p w:rsidR="00096344" w:rsidRPr="008C2CD0" w:rsidRDefault="000A501B" w:rsidP="00745782">
            <w:pPr>
              <w:adjustRightInd w:val="0"/>
              <w:snapToGrid w:val="0"/>
              <w:jc w:val="center"/>
              <w:rPr>
                <w:rFonts w:ascii="Times New Roman" w:eastAsia="宋体" w:hAnsi="Times New Roman"/>
                <w:sz w:val="24"/>
              </w:rPr>
            </w:pPr>
            <w:r w:rsidRPr="008C2CD0">
              <w:rPr>
                <w:rFonts w:ascii="Times New Roman" w:eastAsia="宋体" w:hAnsi="Times New Roman" w:hint="eastAsia"/>
                <w:sz w:val="24"/>
              </w:rPr>
              <w:t>覆盖</w:t>
            </w:r>
          </w:p>
        </w:tc>
        <w:tc>
          <w:tcPr>
            <w:tcW w:w="5861" w:type="dxa"/>
            <w:gridSpan w:val="3"/>
            <w:vAlign w:val="center"/>
          </w:tcPr>
          <w:p w:rsidR="00096344" w:rsidRPr="008C2CD0" w:rsidRDefault="000A501B" w:rsidP="00745782">
            <w:pPr>
              <w:adjustRightInd w:val="0"/>
              <w:snapToGrid w:val="0"/>
              <w:jc w:val="left"/>
              <w:rPr>
                <w:rFonts w:ascii="Times New Roman" w:eastAsia="宋体" w:hAnsi="Times New Roman"/>
                <w:sz w:val="24"/>
              </w:rPr>
            </w:pPr>
            <w:r w:rsidRPr="008C2CD0">
              <w:rPr>
                <w:rFonts w:ascii="Times New Roman" w:eastAsia="宋体" w:hAnsi="Times New Roman" w:hint="eastAsia"/>
                <w:sz w:val="24"/>
              </w:rPr>
              <w:t>80%</w:t>
            </w:r>
            <w:r w:rsidRPr="008C2CD0">
              <w:rPr>
                <w:rFonts w:ascii="Times New Roman" w:eastAsia="宋体" w:hAnsi="Times New Roman" w:hint="eastAsia"/>
                <w:sz w:val="24"/>
              </w:rPr>
              <w:t>以上</w:t>
            </w:r>
            <w:r w:rsidRPr="008C2CD0">
              <w:rPr>
                <w:rFonts w:ascii="Times New Roman" w:eastAsia="宋体" w:hAnsi="Times New Roman" w:hint="eastAsia"/>
                <w:sz w:val="24"/>
              </w:rPr>
              <w:t xml:space="preserve">      60%</w:t>
            </w:r>
            <w:r w:rsidRPr="008C2CD0">
              <w:rPr>
                <w:rFonts w:ascii="Times New Roman" w:eastAsia="宋体" w:hAnsi="Times New Roman" w:hint="eastAsia"/>
                <w:sz w:val="24"/>
              </w:rPr>
              <w:t>以上</w:t>
            </w:r>
            <w:r w:rsidRPr="008C2CD0">
              <w:rPr>
                <w:rFonts w:ascii="Times New Roman" w:eastAsia="宋体" w:hAnsi="Times New Roman" w:hint="eastAsia"/>
                <w:sz w:val="24"/>
              </w:rPr>
              <w:t xml:space="preserve">        50%</w:t>
            </w:r>
            <w:r w:rsidRPr="008C2CD0">
              <w:rPr>
                <w:rFonts w:ascii="Times New Roman" w:eastAsia="宋体" w:hAnsi="Times New Roman" w:hint="eastAsia"/>
                <w:sz w:val="24"/>
              </w:rPr>
              <w:t>以上</w:t>
            </w:r>
          </w:p>
        </w:tc>
      </w:tr>
      <w:tr w:rsidR="00096344" w:rsidTr="00437137">
        <w:trPr>
          <w:trHeight w:val="2551"/>
        </w:trPr>
        <w:tc>
          <w:tcPr>
            <w:tcW w:w="8522" w:type="dxa"/>
            <w:gridSpan w:val="5"/>
          </w:tcPr>
          <w:p w:rsidR="00096344" w:rsidRDefault="000A501B" w:rsidP="00745782">
            <w:pPr>
              <w:adjustRightInd w:val="0"/>
              <w:snapToGrid w:val="0"/>
              <w:spacing w:beforeLines="50" w:before="156"/>
              <w:rPr>
                <w:rFonts w:ascii="Times New Roman" w:eastAsia="宋体" w:hAnsi="Times New Roman" w:cs="宋体"/>
                <w:sz w:val="24"/>
                <w:szCs w:val="21"/>
              </w:rPr>
            </w:pPr>
            <w:r>
              <w:rPr>
                <w:rFonts w:ascii="Times New Roman" w:eastAsia="宋体" w:hAnsi="Times New Roman" w:cs="宋体" w:hint="eastAsia"/>
                <w:sz w:val="24"/>
                <w:szCs w:val="21"/>
              </w:rPr>
              <w:t>任课教师对试卷的评价</w:t>
            </w:r>
            <w:r w:rsidR="0032279F">
              <w:rPr>
                <w:rFonts w:ascii="Times New Roman" w:eastAsia="宋体" w:hAnsi="Times New Roman" w:cs="宋体" w:hint="eastAsia"/>
                <w:sz w:val="24"/>
                <w:szCs w:val="21"/>
              </w:rPr>
              <w:t>（包括是否符合大纲要求、难度、覆盖面广</w:t>
            </w:r>
            <w:r w:rsidR="0032279F" w:rsidRPr="001A1837">
              <w:rPr>
                <w:rFonts w:ascii="Times New Roman" w:eastAsia="宋体" w:hAnsi="Times New Roman" w:cs="宋体" w:hint="eastAsia"/>
                <w:sz w:val="24"/>
                <w:szCs w:val="21"/>
              </w:rPr>
              <w:t>窄</w:t>
            </w:r>
            <w:r w:rsidR="0032279F">
              <w:rPr>
                <w:rFonts w:ascii="Times New Roman" w:eastAsia="宋体" w:hAnsi="Times New Roman" w:cs="宋体" w:hint="eastAsia"/>
                <w:sz w:val="24"/>
                <w:szCs w:val="21"/>
              </w:rPr>
              <w:t>、试卷份量、提高题灵活题份量、</w:t>
            </w:r>
            <w:r w:rsidR="0032279F" w:rsidRPr="0032279F">
              <w:rPr>
                <w:rFonts w:ascii="Times New Roman" w:eastAsia="宋体" w:hAnsi="Times New Roman" w:cs="宋体" w:hint="eastAsia"/>
                <w:sz w:val="24"/>
                <w:szCs w:val="21"/>
              </w:rPr>
              <w:t>有无学术性错误</w:t>
            </w:r>
            <w:r w:rsidR="0032279F">
              <w:rPr>
                <w:rFonts w:ascii="Times New Roman" w:eastAsia="宋体" w:hAnsi="Times New Roman" w:cs="宋体" w:hint="eastAsia"/>
                <w:sz w:val="24"/>
                <w:szCs w:val="21"/>
              </w:rPr>
              <w:t>、试题描述准确性、各</w:t>
            </w:r>
            <w:proofErr w:type="gramStart"/>
            <w:r w:rsidR="0032279F">
              <w:rPr>
                <w:rFonts w:ascii="Times New Roman" w:eastAsia="宋体" w:hAnsi="Times New Roman" w:cs="宋体" w:hint="eastAsia"/>
                <w:sz w:val="24"/>
                <w:szCs w:val="21"/>
              </w:rPr>
              <w:t>题赋分合理性</w:t>
            </w:r>
            <w:proofErr w:type="gramEnd"/>
            <w:r w:rsidR="0032279F">
              <w:rPr>
                <w:rFonts w:ascii="Times New Roman" w:eastAsia="宋体" w:hAnsi="Times New Roman" w:cs="宋体" w:hint="eastAsia"/>
                <w:sz w:val="24"/>
                <w:szCs w:val="21"/>
              </w:rPr>
              <w:t>等）</w:t>
            </w:r>
            <w:r>
              <w:rPr>
                <w:rFonts w:ascii="Times New Roman" w:eastAsia="宋体" w:hAnsi="Times New Roman" w:cs="宋体" w:hint="eastAsia"/>
                <w:sz w:val="24"/>
                <w:szCs w:val="21"/>
              </w:rPr>
              <w:t>：</w:t>
            </w:r>
          </w:p>
          <w:p w:rsidR="00096344" w:rsidRPr="00745782" w:rsidRDefault="00096344" w:rsidP="00745782">
            <w:pPr>
              <w:adjustRightInd w:val="0"/>
              <w:snapToGrid w:val="0"/>
              <w:ind w:firstLineChars="300" w:firstLine="720"/>
              <w:rPr>
                <w:rFonts w:ascii="Times New Roman" w:eastAsia="宋体" w:hAnsi="Times New Roman" w:cs="宋体"/>
                <w:sz w:val="24"/>
                <w:szCs w:val="21"/>
              </w:rPr>
            </w:pPr>
          </w:p>
        </w:tc>
      </w:tr>
      <w:tr w:rsidR="00745782" w:rsidTr="00745782">
        <w:trPr>
          <w:trHeight w:val="2122"/>
        </w:trPr>
        <w:tc>
          <w:tcPr>
            <w:tcW w:w="8522" w:type="dxa"/>
            <w:gridSpan w:val="5"/>
          </w:tcPr>
          <w:p w:rsidR="00745782" w:rsidRPr="00745782" w:rsidRDefault="00745782" w:rsidP="00745782">
            <w:pPr>
              <w:adjustRightInd w:val="0"/>
              <w:snapToGrid w:val="0"/>
              <w:spacing w:beforeLines="50" w:before="156"/>
              <w:rPr>
                <w:rFonts w:ascii="Times New Roman" w:eastAsia="宋体" w:hAnsi="Times New Roman" w:cs="宋体"/>
                <w:sz w:val="24"/>
                <w:szCs w:val="21"/>
              </w:rPr>
            </w:pPr>
            <w:r>
              <w:rPr>
                <w:rFonts w:ascii="Times New Roman" w:eastAsia="宋体" w:hAnsi="Times New Roman" w:cs="宋体" w:hint="eastAsia"/>
                <w:sz w:val="24"/>
                <w:szCs w:val="21"/>
              </w:rPr>
              <w:t>对毕业要求指标点支撑情况</w:t>
            </w:r>
            <w:r w:rsidRPr="00745782">
              <w:rPr>
                <w:rFonts w:ascii="Times New Roman" w:eastAsia="宋体" w:hAnsi="Times New Roman" w:cs="宋体" w:hint="eastAsia"/>
                <w:sz w:val="24"/>
                <w:szCs w:val="21"/>
              </w:rPr>
              <w:t>：</w:t>
            </w:r>
          </w:p>
          <w:p w:rsidR="00745782" w:rsidRPr="00745782" w:rsidRDefault="00745782" w:rsidP="00745782">
            <w:pPr>
              <w:adjustRightInd w:val="0"/>
              <w:snapToGrid w:val="0"/>
              <w:rPr>
                <w:rFonts w:ascii="Times New Roman" w:eastAsia="宋体" w:hAnsi="Times New Roman" w:cs="宋体"/>
                <w:sz w:val="24"/>
                <w:szCs w:val="21"/>
              </w:rPr>
            </w:pPr>
          </w:p>
        </w:tc>
      </w:tr>
      <w:tr w:rsidR="00096344">
        <w:trPr>
          <w:trHeight w:val="2268"/>
        </w:trPr>
        <w:tc>
          <w:tcPr>
            <w:tcW w:w="8522" w:type="dxa"/>
            <w:gridSpan w:val="5"/>
          </w:tcPr>
          <w:p w:rsidR="00096344" w:rsidRDefault="000A501B" w:rsidP="00745782">
            <w:pPr>
              <w:adjustRightInd w:val="0"/>
              <w:snapToGrid w:val="0"/>
              <w:spacing w:beforeLines="50" w:before="156"/>
              <w:rPr>
                <w:rFonts w:ascii="Times New Roman" w:eastAsia="宋体" w:hAnsi="Times New Roman"/>
                <w:sz w:val="24"/>
              </w:rPr>
            </w:pPr>
            <w:r>
              <w:rPr>
                <w:rFonts w:ascii="Times New Roman" w:eastAsia="宋体" w:hAnsi="Times New Roman" w:hint="eastAsia"/>
                <w:sz w:val="24"/>
              </w:rPr>
              <w:t>院（系）负责人试卷审核意见：</w:t>
            </w:r>
          </w:p>
          <w:p w:rsidR="00096344" w:rsidRDefault="00096344" w:rsidP="00745782">
            <w:pPr>
              <w:adjustRightInd w:val="0"/>
              <w:snapToGrid w:val="0"/>
              <w:rPr>
                <w:rFonts w:ascii="Times New Roman" w:eastAsia="宋体" w:hAnsi="Times New Roman"/>
                <w:sz w:val="24"/>
              </w:rPr>
            </w:pPr>
          </w:p>
          <w:p w:rsidR="00437137" w:rsidRDefault="00437137" w:rsidP="00745782">
            <w:pPr>
              <w:adjustRightInd w:val="0"/>
              <w:snapToGrid w:val="0"/>
              <w:rPr>
                <w:rFonts w:ascii="Times New Roman" w:eastAsia="宋体" w:hAnsi="Times New Roman"/>
                <w:sz w:val="24"/>
              </w:rPr>
            </w:pPr>
          </w:p>
          <w:p w:rsidR="00096344" w:rsidRDefault="000A501B" w:rsidP="00745782">
            <w:pPr>
              <w:adjustRightInd w:val="0"/>
              <w:snapToGrid w:val="0"/>
              <w:rPr>
                <w:rFonts w:ascii="Times New Roman" w:eastAsia="宋体" w:hAnsi="Times New Roman"/>
                <w:sz w:val="24"/>
              </w:rPr>
            </w:pPr>
            <w:r>
              <w:rPr>
                <w:rFonts w:ascii="Times New Roman" w:eastAsia="宋体" w:hAnsi="Times New Roman" w:hint="eastAsia"/>
                <w:sz w:val="24"/>
              </w:rPr>
              <w:t xml:space="preserve">                                         </w:t>
            </w:r>
            <w:r>
              <w:rPr>
                <w:rFonts w:ascii="Times New Roman" w:eastAsia="宋体" w:hAnsi="Times New Roman" w:hint="eastAsia"/>
                <w:sz w:val="24"/>
              </w:rPr>
              <w:t>签名</w:t>
            </w:r>
            <w:r>
              <w:rPr>
                <w:rFonts w:ascii="Times New Roman" w:eastAsia="宋体" w:hAnsi="Times New Roman" w:hint="eastAsia"/>
                <w:sz w:val="24"/>
              </w:rPr>
              <w:t xml:space="preserve"> </w:t>
            </w:r>
            <w:r>
              <w:rPr>
                <w:rFonts w:ascii="Times New Roman" w:eastAsia="宋体" w:hAnsi="Times New Roman" w:hint="eastAsia"/>
                <w:sz w:val="24"/>
              </w:rPr>
              <w:t>：</w:t>
            </w:r>
          </w:p>
          <w:p w:rsidR="00096344" w:rsidRDefault="000A501B" w:rsidP="00745782">
            <w:pPr>
              <w:adjustRightInd w:val="0"/>
              <w:snapToGrid w:val="0"/>
              <w:rPr>
                <w:rFonts w:ascii="Times New Roman" w:eastAsia="宋体" w:hAnsi="Times New Roman"/>
                <w:sz w:val="24"/>
              </w:rPr>
            </w:pPr>
            <w:r>
              <w:rPr>
                <w:rFonts w:ascii="Times New Roman" w:eastAsia="宋体" w:hAnsi="Times New Roman" w:hint="eastAsia"/>
                <w:sz w:val="24"/>
              </w:rPr>
              <w:t xml:space="preserve">                                         </w:t>
            </w:r>
          </w:p>
          <w:p w:rsidR="00096344" w:rsidRDefault="000A501B" w:rsidP="00745782">
            <w:pPr>
              <w:adjustRightInd w:val="0"/>
              <w:snapToGrid w:val="0"/>
              <w:rPr>
                <w:rFonts w:ascii="Times New Roman" w:eastAsia="宋体" w:hAnsi="Times New Roman"/>
                <w:sz w:val="24"/>
              </w:rPr>
            </w:pPr>
            <w:r>
              <w:rPr>
                <w:rFonts w:ascii="Times New Roman" w:eastAsia="宋体" w:hAnsi="Times New Roman" w:hint="eastAsia"/>
                <w:sz w:val="24"/>
              </w:rPr>
              <w:t xml:space="preserve">                                               </w:t>
            </w:r>
            <w:r>
              <w:rPr>
                <w:rFonts w:ascii="Times New Roman" w:eastAsia="宋体" w:hAnsi="Times New Roman" w:hint="eastAsia"/>
                <w:sz w:val="24"/>
              </w:rPr>
              <w:t>年</w:t>
            </w:r>
            <w:r>
              <w:rPr>
                <w:rFonts w:ascii="Times New Roman" w:eastAsia="宋体" w:hAnsi="Times New Roman" w:hint="eastAsia"/>
                <w:sz w:val="24"/>
              </w:rPr>
              <w:t xml:space="preserve">    </w:t>
            </w:r>
            <w:r>
              <w:rPr>
                <w:rFonts w:ascii="Times New Roman" w:eastAsia="宋体" w:hAnsi="Times New Roman" w:hint="eastAsia"/>
                <w:sz w:val="24"/>
              </w:rPr>
              <w:t>月</w:t>
            </w:r>
            <w:r>
              <w:rPr>
                <w:rFonts w:ascii="Times New Roman" w:eastAsia="宋体" w:hAnsi="Times New Roman" w:hint="eastAsia"/>
                <w:sz w:val="24"/>
              </w:rPr>
              <w:t xml:space="preserve">    </w:t>
            </w:r>
            <w:r>
              <w:rPr>
                <w:rFonts w:ascii="Times New Roman" w:eastAsia="宋体" w:hAnsi="Times New Roman" w:hint="eastAsia"/>
                <w:sz w:val="24"/>
              </w:rPr>
              <w:t>日</w:t>
            </w:r>
          </w:p>
          <w:p w:rsidR="00096344" w:rsidRDefault="00096344" w:rsidP="00745782">
            <w:pPr>
              <w:adjustRightInd w:val="0"/>
              <w:snapToGrid w:val="0"/>
              <w:rPr>
                <w:rFonts w:ascii="Times New Roman" w:eastAsia="宋体" w:hAnsi="Times New Roman"/>
                <w:sz w:val="24"/>
              </w:rPr>
            </w:pPr>
          </w:p>
        </w:tc>
      </w:tr>
    </w:tbl>
    <w:p w:rsidR="00096344" w:rsidRDefault="00096344">
      <w:pPr>
        <w:rPr>
          <w:sz w:val="2"/>
          <w:szCs w:val="2"/>
        </w:rPr>
      </w:pPr>
    </w:p>
    <w:p w:rsidR="008C2CD0" w:rsidRPr="00707466" w:rsidRDefault="008C2CD0" w:rsidP="008C2CD0">
      <w:pPr>
        <w:spacing w:beforeLines="50" w:before="156" w:afterLines="50" w:after="156"/>
        <w:jc w:val="center"/>
        <w:rPr>
          <w:b/>
          <w:bCs/>
          <w:sz w:val="32"/>
          <w:szCs w:val="28"/>
        </w:rPr>
      </w:pPr>
      <w:r w:rsidRPr="00707466">
        <w:rPr>
          <w:rFonts w:hint="eastAsia"/>
          <w:b/>
          <w:bCs/>
          <w:sz w:val="32"/>
          <w:szCs w:val="28"/>
        </w:rPr>
        <w:lastRenderedPageBreak/>
        <w:t>河海大学水利水电学院试卷审批单</w:t>
      </w:r>
      <w:r w:rsidR="0032279F">
        <w:rPr>
          <w:rFonts w:hint="eastAsia"/>
          <w:b/>
          <w:bCs/>
          <w:sz w:val="32"/>
          <w:szCs w:val="28"/>
        </w:rPr>
        <w:t>（模板）</w:t>
      </w:r>
    </w:p>
    <w:tbl>
      <w:tblPr>
        <w:tblStyle w:val="a3"/>
        <w:tblW w:w="8522" w:type="dxa"/>
        <w:tblLayout w:type="fixed"/>
        <w:tblLook w:val="04A0" w:firstRow="1" w:lastRow="0" w:firstColumn="1" w:lastColumn="0" w:noHBand="0" w:noVBand="1"/>
      </w:tblPr>
      <w:tblGrid>
        <w:gridCol w:w="1427"/>
        <w:gridCol w:w="1234"/>
        <w:gridCol w:w="1270"/>
        <w:gridCol w:w="2034"/>
        <w:gridCol w:w="2557"/>
      </w:tblGrid>
      <w:tr w:rsidR="008C2CD0" w:rsidTr="006D337A">
        <w:trPr>
          <w:trHeight w:val="680"/>
        </w:trPr>
        <w:tc>
          <w:tcPr>
            <w:tcW w:w="1427" w:type="dxa"/>
            <w:vAlign w:val="center"/>
          </w:tcPr>
          <w:p w:rsidR="008C2CD0" w:rsidRPr="0032279F" w:rsidRDefault="008C2CD0" w:rsidP="006D337A">
            <w:pPr>
              <w:adjustRightInd w:val="0"/>
              <w:snapToGrid w:val="0"/>
              <w:jc w:val="center"/>
              <w:rPr>
                <w:rFonts w:ascii="Times New Roman" w:eastAsia="宋体" w:hAnsi="Times New Roman"/>
                <w:sz w:val="24"/>
              </w:rPr>
            </w:pPr>
            <w:r w:rsidRPr="0032279F">
              <w:rPr>
                <w:rFonts w:ascii="Times New Roman" w:eastAsia="宋体" w:hAnsi="Times New Roman" w:hint="eastAsia"/>
                <w:sz w:val="24"/>
              </w:rPr>
              <w:t>考试课程</w:t>
            </w:r>
          </w:p>
        </w:tc>
        <w:tc>
          <w:tcPr>
            <w:tcW w:w="2504" w:type="dxa"/>
            <w:gridSpan w:val="2"/>
            <w:vAlign w:val="center"/>
          </w:tcPr>
          <w:p w:rsidR="008C2CD0" w:rsidRPr="0032279F" w:rsidRDefault="008C2CD0" w:rsidP="006D337A">
            <w:pPr>
              <w:adjustRightInd w:val="0"/>
              <w:snapToGrid w:val="0"/>
              <w:jc w:val="center"/>
              <w:rPr>
                <w:rFonts w:ascii="Times New Roman" w:eastAsia="宋体" w:hAnsi="Times New Roman"/>
                <w:sz w:val="24"/>
              </w:rPr>
            </w:pPr>
            <w:r w:rsidRPr="0032279F">
              <w:rPr>
                <w:rFonts w:ascii="Times New Roman" w:eastAsia="宋体" w:hAnsi="Times New Roman" w:hint="eastAsia"/>
                <w:sz w:val="24"/>
              </w:rPr>
              <w:t>水电站</w:t>
            </w:r>
          </w:p>
        </w:tc>
        <w:tc>
          <w:tcPr>
            <w:tcW w:w="2034" w:type="dxa"/>
            <w:vAlign w:val="center"/>
          </w:tcPr>
          <w:p w:rsidR="008C2CD0" w:rsidRPr="0032279F" w:rsidRDefault="008C2CD0" w:rsidP="006D337A">
            <w:pPr>
              <w:adjustRightInd w:val="0"/>
              <w:snapToGrid w:val="0"/>
              <w:jc w:val="center"/>
              <w:rPr>
                <w:rFonts w:ascii="Times New Roman" w:eastAsia="宋体" w:hAnsi="Times New Roman"/>
                <w:sz w:val="24"/>
              </w:rPr>
            </w:pPr>
            <w:r w:rsidRPr="0032279F">
              <w:rPr>
                <w:rFonts w:ascii="Times New Roman" w:eastAsia="宋体" w:hAnsi="Times New Roman" w:hint="eastAsia"/>
                <w:sz w:val="24"/>
              </w:rPr>
              <w:t>课程编号</w:t>
            </w:r>
          </w:p>
        </w:tc>
        <w:tc>
          <w:tcPr>
            <w:tcW w:w="2557" w:type="dxa"/>
            <w:vAlign w:val="center"/>
          </w:tcPr>
          <w:p w:rsidR="008C2CD0" w:rsidRPr="0032279F" w:rsidRDefault="008C2CD0" w:rsidP="006D337A">
            <w:pPr>
              <w:adjustRightInd w:val="0"/>
              <w:snapToGrid w:val="0"/>
              <w:jc w:val="center"/>
              <w:rPr>
                <w:rFonts w:ascii="Times New Roman" w:eastAsia="宋体" w:hAnsi="Times New Roman"/>
                <w:sz w:val="24"/>
              </w:rPr>
            </w:pPr>
            <w:r w:rsidRPr="0032279F">
              <w:rPr>
                <w:rFonts w:ascii="Times New Roman" w:eastAsia="宋体" w:hAnsi="Times New Roman" w:hint="eastAsia"/>
                <w:sz w:val="24"/>
              </w:rPr>
              <w:t>0201086</w:t>
            </w:r>
          </w:p>
        </w:tc>
      </w:tr>
      <w:tr w:rsidR="008C2CD0" w:rsidTr="006D337A">
        <w:trPr>
          <w:trHeight w:val="680"/>
        </w:trPr>
        <w:tc>
          <w:tcPr>
            <w:tcW w:w="1427" w:type="dxa"/>
            <w:vAlign w:val="center"/>
          </w:tcPr>
          <w:p w:rsidR="008C2CD0" w:rsidRPr="0032279F" w:rsidRDefault="008C2CD0" w:rsidP="006D337A">
            <w:pPr>
              <w:adjustRightInd w:val="0"/>
              <w:snapToGrid w:val="0"/>
              <w:jc w:val="center"/>
              <w:rPr>
                <w:rFonts w:ascii="Times New Roman" w:eastAsia="宋体" w:hAnsi="Times New Roman"/>
                <w:sz w:val="24"/>
              </w:rPr>
            </w:pPr>
            <w:r w:rsidRPr="0032279F">
              <w:rPr>
                <w:rFonts w:ascii="Times New Roman" w:eastAsia="宋体" w:hAnsi="Times New Roman" w:hint="eastAsia"/>
                <w:sz w:val="24"/>
              </w:rPr>
              <w:t>考试班级</w:t>
            </w:r>
          </w:p>
        </w:tc>
        <w:tc>
          <w:tcPr>
            <w:tcW w:w="2504" w:type="dxa"/>
            <w:gridSpan w:val="2"/>
            <w:vAlign w:val="center"/>
          </w:tcPr>
          <w:p w:rsidR="008C2CD0" w:rsidRPr="0032279F" w:rsidRDefault="008C2CD0" w:rsidP="006D337A">
            <w:pPr>
              <w:adjustRightInd w:val="0"/>
              <w:snapToGrid w:val="0"/>
              <w:jc w:val="center"/>
              <w:rPr>
                <w:rFonts w:ascii="Times New Roman" w:eastAsia="宋体" w:hAnsi="Times New Roman"/>
                <w:sz w:val="24"/>
              </w:rPr>
            </w:pPr>
            <w:r w:rsidRPr="0032279F">
              <w:rPr>
                <w:rFonts w:ascii="Times New Roman" w:eastAsia="宋体" w:hAnsi="Times New Roman" w:hint="eastAsia"/>
                <w:sz w:val="24"/>
              </w:rPr>
              <w:t>水利水电工程专业</w:t>
            </w:r>
            <w:r w:rsidRPr="0032279F">
              <w:rPr>
                <w:rFonts w:ascii="Times New Roman" w:eastAsia="宋体" w:hAnsi="Times New Roman"/>
                <w:sz w:val="24"/>
              </w:rPr>
              <w:t>2017</w:t>
            </w:r>
            <w:r w:rsidRPr="0032279F">
              <w:rPr>
                <w:rFonts w:ascii="Times New Roman" w:eastAsia="宋体" w:hAnsi="Times New Roman" w:hint="eastAsia"/>
                <w:sz w:val="24"/>
              </w:rPr>
              <w:t>级</w:t>
            </w:r>
            <w:r w:rsidRPr="0032279F">
              <w:rPr>
                <w:rFonts w:ascii="Times New Roman" w:eastAsia="宋体" w:hAnsi="Times New Roman" w:hint="eastAsia"/>
                <w:sz w:val="24"/>
              </w:rPr>
              <w:t>1</w:t>
            </w:r>
            <w:r w:rsidRPr="0032279F">
              <w:rPr>
                <w:rFonts w:ascii="Times New Roman" w:eastAsia="宋体" w:hAnsi="Times New Roman"/>
                <w:sz w:val="24"/>
              </w:rPr>
              <w:t>-5</w:t>
            </w:r>
            <w:r w:rsidRPr="0032279F">
              <w:rPr>
                <w:rFonts w:ascii="Times New Roman" w:eastAsia="宋体" w:hAnsi="Times New Roman" w:hint="eastAsia"/>
                <w:sz w:val="24"/>
              </w:rPr>
              <w:t>班</w:t>
            </w:r>
          </w:p>
        </w:tc>
        <w:tc>
          <w:tcPr>
            <w:tcW w:w="2034" w:type="dxa"/>
            <w:vAlign w:val="center"/>
          </w:tcPr>
          <w:p w:rsidR="008C2CD0" w:rsidRPr="0032279F" w:rsidRDefault="008C2CD0" w:rsidP="006D337A">
            <w:pPr>
              <w:adjustRightInd w:val="0"/>
              <w:snapToGrid w:val="0"/>
              <w:jc w:val="center"/>
              <w:rPr>
                <w:rFonts w:ascii="Times New Roman" w:eastAsia="宋体" w:hAnsi="Times New Roman"/>
                <w:sz w:val="24"/>
              </w:rPr>
            </w:pPr>
            <w:r w:rsidRPr="0032279F">
              <w:rPr>
                <w:rFonts w:ascii="Times New Roman" w:eastAsia="宋体" w:hAnsi="Times New Roman" w:hint="eastAsia"/>
                <w:sz w:val="24"/>
              </w:rPr>
              <w:t>授课老师</w:t>
            </w:r>
          </w:p>
        </w:tc>
        <w:tc>
          <w:tcPr>
            <w:tcW w:w="2557" w:type="dxa"/>
            <w:vAlign w:val="center"/>
          </w:tcPr>
          <w:p w:rsidR="008C2CD0" w:rsidRPr="0032279F" w:rsidRDefault="008C2CD0" w:rsidP="0032279F">
            <w:pPr>
              <w:adjustRightInd w:val="0"/>
              <w:snapToGrid w:val="0"/>
              <w:jc w:val="center"/>
              <w:rPr>
                <w:rFonts w:ascii="Times New Roman" w:eastAsia="宋体" w:hAnsi="Times New Roman"/>
                <w:sz w:val="24"/>
              </w:rPr>
            </w:pPr>
            <w:r w:rsidRPr="0032279F">
              <w:rPr>
                <w:rFonts w:ascii="Times New Roman" w:eastAsia="宋体" w:hAnsi="Times New Roman" w:hint="eastAsia"/>
                <w:sz w:val="24"/>
              </w:rPr>
              <w:t>蔡付林、周建旭、周领、曹青、叶翔、张健、包耘、</w:t>
            </w:r>
            <w:r w:rsidR="00F51A18">
              <w:rPr>
                <w:rFonts w:ascii="Times New Roman" w:eastAsia="宋体" w:hAnsi="Times New Roman" w:hint="eastAsia"/>
                <w:sz w:val="24"/>
              </w:rPr>
              <w:t>俞</w:t>
            </w:r>
            <w:bookmarkStart w:id="0" w:name="_GoBack"/>
            <w:bookmarkEnd w:id="0"/>
            <w:r w:rsidRPr="0032279F">
              <w:rPr>
                <w:rFonts w:ascii="Times New Roman" w:eastAsia="宋体" w:hAnsi="Times New Roman" w:hint="eastAsia"/>
                <w:sz w:val="24"/>
              </w:rPr>
              <w:t>晓东</w:t>
            </w:r>
          </w:p>
        </w:tc>
      </w:tr>
      <w:tr w:rsidR="008C2CD0" w:rsidTr="006D337A">
        <w:trPr>
          <w:trHeight w:val="680"/>
        </w:trPr>
        <w:tc>
          <w:tcPr>
            <w:tcW w:w="1427" w:type="dxa"/>
            <w:vAlign w:val="center"/>
          </w:tcPr>
          <w:p w:rsidR="008C2CD0" w:rsidRPr="0032279F" w:rsidRDefault="008C2CD0" w:rsidP="006D337A">
            <w:pPr>
              <w:adjustRightInd w:val="0"/>
              <w:snapToGrid w:val="0"/>
              <w:jc w:val="center"/>
              <w:rPr>
                <w:rFonts w:ascii="Times New Roman" w:eastAsia="宋体" w:hAnsi="Times New Roman"/>
                <w:sz w:val="24"/>
              </w:rPr>
            </w:pPr>
            <w:r w:rsidRPr="0032279F">
              <w:rPr>
                <w:rFonts w:ascii="Times New Roman" w:eastAsia="宋体" w:hAnsi="Times New Roman" w:hint="eastAsia"/>
                <w:sz w:val="24"/>
              </w:rPr>
              <w:t>考核形式</w:t>
            </w:r>
          </w:p>
        </w:tc>
        <w:tc>
          <w:tcPr>
            <w:tcW w:w="7095" w:type="dxa"/>
            <w:gridSpan w:val="4"/>
            <w:vAlign w:val="center"/>
          </w:tcPr>
          <w:p w:rsidR="008C2CD0" w:rsidRPr="0032279F" w:rsidRDefault="008C2CD0" w:rsidP="006D337A">
            <w:pPr>
              <w:adjustRightInd w:val="0"/>
              <w:snapToGrid w:val="0"/>
              <w:jc w:val="left"/>
              <w:rPr>
                <w:rFonts w:ascii="Times New Roman" w:eastAsia="宋体" w:hAnsi="Times New Roman"/>
                <w:sz w:val="24"/>
              </w:rPr>
            </w:pPr>
            <w:r w:rsidRPr="0032279F">
              <w:rPr>
                <w:rFonts w:ascii="Times New Roman" w:eastAsia="宋体" w:hAnsi="Times New Roman" w:hint="eastAsia"/>
                <w:sz w:val="24"/>
              </w:rPr>
              <w:t>开卷</w:t>
            </w:r>
            <w:r w:rsidRPr="0032279F">
              <w:rPr>
                <w:rFonts w:ascii="Times New Roman" w:eastAsia="宋体" w:hAnsi="Times New Roman" w:hint="eastAsia"/>
                <w:sz w:val="24"/>
              </w:rPr>
              <w:t xml:space="preserve">         </w:t>
            </w:r>
            <w:r w:rsidRPr="0032279F">
              <w:rPr>
                <w:rFonts w:ascii="Times New Roman" w:eastAsia="宋体" w:hAnsi="Times New Roman" w:hint="eastAsia"/>
                <w:sz w:val="24"/>
              </w:rPr>
              <w:t>闭卷√</w:t>
            </w:r>
            <w:r w:rsidRPr="0032279F">
              <w:rPr>
                <w:rFonts w:ascii="Times New Roman" w:eastAsia="宋体" w:hAnsi="Times New Roman" w:hint="eastAsia"/>
                <w:sz w:val="24"/>
              </w:rPr>
              <w:t xml:space="preserve">        </w:t>
            </w:r>
            <w:r w:rsidRPr="0032279F">
              <w:rPr>
                <w:rFonts w:ascii="Times New Roman" w:eastAsia="宋体" w:hAnsi="Times New Roman" w:hint="eastAsia"/>
                <w:sz w:val="24"/>
              </w:rPr>
              <w:t>半开卷</w:t>
            </w:r>
            <w:r w:rsidRPr="0032279F">
              <w:rPr>
                <w:rFonts w:ascii="Times New Roman" w:eastAsia="宋体" w:hAnsi="Times New Roman" w:hint="eastAsia"/>
                <w:sz w:val="24"/>
              </w:rPr>
              <w:t xml:space="preserve">           </w:t>
            </w:r>
            <w:r w:rsidRPr="0032279F">
              <w:rPr>
                <w:rFonts w:ascii="Times New Roman" w:eastAsia="宋体" w:hAnsi="Times New Roman" w:hint="eastAsia"/>
                <w:sz w:val="24"/>
              </w:rPr>
              <w:t>其他</w:t>
            </w:r>
          </w:p>
        </w:tc>
      </w:tr>
      <w:tr w:rsidR="008C2CD0" w:rsidTr="006D337A">
        <w:trPr>
          <w:trHeight w:val="680"/>
        </w:trPr>
        <w:tc>
          <w:tcPr>
            <w:tcW w:w="1427" w:type="dxa"/>
            <w:vMerge w:val="restart"/>
            <w:vAlign w:val="center"/>
          </w:tcPr>
          <w:p w:rsidR="008C2CD0" w:rsidRPr="0032279F" w:rsidRDefault="008C2CD0" w:rsidP="006D337A">
            <w:pPr>
              <w:adjustRightInd w:val="0"/>
              <w:snapToGrid w:val="0"/>
              <w:jc w:val="center"/>
              <w:rPr>
                <w:rFonts w:ascii="Times New Roman" w:eastAsia="宋体" w:hAnsi="Times New Roman"/>
                <w:sz w:val="24"/>
              </w:rPr>
            </w:pPr>
            <w:r w:rsidRPr="0032279F">
              <w:rPr>
                <w:rFonts w:ascii="Times New Roman" w:eastAsia="宋体" w:hAnsi="Times New Roman" w:hint="eastAsia"/>
                <w:sz w:val="24"/>
              </w:rPr>
              <w:t>试</w:t>
            </w:r>
          </w:p>
          <w:p w:rsidR="008C2CD0" w:rsidRPr="0032279F" w:rsidRDefault="008C2CD0" w:rsidP="006D337A">
            <w:pPr>
              <w:adjustRightInd w:val="0"/>
              <w:snapToGrid w:val="0"/>
              <w:jc w:val="center"/>
              <w:rPr>
                <w:rFonts w:ascii="Times New Roman" w:eastAsia="宋体" w:hAnsi="Times New Roman"/>
                <w:sz w:val="24"/>
              </w:rPr>
            </w:pPr>
            <w:r w:rsidRPr="0032279F">
              <w:rPr>
                <w:rFonts w:ascii="Times New Roman" w:eastAsia="宋体" w:hAnsi="Times New Roman" w:hint="eastAsia"/>
                <w:sz w:val="24"/>
              </w:rPr>
              <w:t>卷</w:t>
            </w:r>
          </w:p>
          <w:p w:rsidR="008C2CD0" w:rsidRPr="0032279F" w:rsidRDefault="008C2CD0" w:rsidP="006D337A">
            <w:pPr>
              <w:adjustRightInd w:val="0"/>
              <w:snapToGrid w:val="0"/>
              <w:jc w:val="center"/>
              <w:rPr>
                <w:rFonts w:ascii="Times New Roman" w:eastAsia="宋体" w:hAnsi="Times New Roman"/>
                <w:sz w:val="24"/>
              </w:rPr>
            </w:pPr>
            <w:r w:rsidRPr="0032279F">
              <w:rPr>
                <w:rFonts w:ascii="Times New Roman" w:eastAsia="宋体" w:hAnsi="Times New Roman" w:hint="eastAsia"/>
                <w:sz w:val="24"/>
              </w:rPr>
              <w:t>分</w:t>
            </w:r>
          </w:p>
          <w:p w:rsidR="008C2CD0" w:rsidRPr="0032279F" w:rsidRDefault="008C2CD0" w:rsidP="006D337A">
            <w:pPr>
              <w:adjustRightInd w:val="0"/>
              <w:snapToGrid w:val="0"/>
              <w:jc w:val="center"/>
              <w:rPr>
                <w:rFonts w:ascii="Times New Roman" w:eastAsia="宋体" w:hAnsi="Times New Roman"/>
                <w:sz w:val="24"/>
              </w:rPr>
            </w:pPr>
            <w:r w:rsidRPr="0032279F">
              <w:rPr>
                <w:rFonts w:ascii="Times New Roman" w:eastAsia="宋体" w:hAnsi="Times New Roman" w:hint="eastAsia"/>
                <w:sz w:val="24"/>
              </w:rPr>
              <w:t>析</w:t>
            </w:r>
          </w:p>
        </w:tc>
        <w:tc>
          <w:tcPr>
            <w:tcW w:w="7095" w:type="dxa"/>
            <w:gridSpan w:val="4"/>
            <w:vAlign w:val="center"/>
          </w:tcPr>
          <w:p w:rsidR="008C2CD0" w:rsidRPr="0032279F" w:rsidRDefault="008C2CD0" w:rsidP="006D337A">
            <w:pPr>
              <w:adjustRightInd w:val="0"/>
              <w:snapToGrid w:val="0"/>
              <w:jc w:val="center"/>
              <w:rPr>
                <w:rFonts w:ascii="Times New Roman" w:eastAsia="宋体" w:hAnsi="Times New Roman"/>
                <w:sz w:val="24"/>
              </w:rPr>
            </w:pPr>
            <w:r w:rsidRPr="0032279F">
              <w:rPr>
                <w:rFonts w:ascii="Times New Roman" w:eastAsia="宋体" w:hAnsi="Times New Roman" w:hint="eastAsia"/>
                <w:sz w:val="24"/>
              </w:rPr>
              <w:t>各类试题及所占分数</w:t>
            </w:r>
          </w:p>
        </w:tc>
      </w:tr>
      <w:tr w:rsidR="008C2CD0" w:rsidTr="006D337A">
        <w:trPr>
          <w:trHeight w:val="624"/>
        </w:trPr>
        <w:tc>
          <w:tcPr>
            <w:tcW w:w="1427" w:type="dxa"/>
            <w:vMerge/>
            <w:vAlign w:val="center"/>
          </w:tcPr>
          <w:p w:rsidR="008C2CD0" w:rsidRPr="0032279F" w:rsidRDefault="008C2CD0" w:rsidP="006D337A">
            <w:pPr>
              <w:adjustRightInd w:val="0"/>
              <w:snapToGrid w:val="0"/>
              <w:jc w:val="center"/>
              <w:rPr>
                <w:rFonts w:ascii="Times New Roman" w:eastAsia="宋体" w:hAnsi="Times New Roman"/>
                <w:sz w:val="24"/>
              </w:rPr>
            </w:pPr>
          </w:p>
        </w:tc>
        <w:tc>
          <w:tcPr>
            <w:tcW w:w="2504" w:type="dxa"/>
            <w:gridSpan w:val="2"/>
            <w:vAlign w:val="center"/>
          </w:tcPr>
          <w:p w:rsidR="008C2CD0" w:rsidRPr="0032279F" w:rsidRDefault="008C2CD0" w:rsidP="006D337A">
            <w:pPr>
              <w:adjustRightInd w:val="0"/>
              <w:snapToGrid w:val="0"/>
              <w:jc w:val="right"/>
              <w:rPr>
                <w:rFonts w:ascii="Times New Roman" w:eastAsia="宋体" w:hAnsi="Times New Roman"/>
                <w:sz w:val="24"/>
              </w:rPr>
            </w:pPr>
            <w:r w:rsidRPr="0032279F">
              <w:rPr>
                <w:rFonts w:ascii="Times New Roman" w:eastAsia="宋体" w:hAnsi="Times New Roman" w:hint="eastAsia"/>
                <w:sz w:val="24"/>
              </w:rPr>
              <w:t>填空题：</w:t>
            </w:r>
            <w:r w:rsidRPr="0032279F">
              <w:rPr>
                <w:rFonts w:ascii="Times New Roman" w:eastAsia="宋体" w:hAnsi="Times New Roman" w:hint="eastAsia"/>
                <w:sz w:val="24"/>
              </w:rPr>
              <w:t xml:space="preserve"> </w:t>
            </w:r>
            <w:r w:rsidRPr="0032279F">
              <w:rPr>
                <w:rFonts w:ascii="Times New Roman" w:eastAsia="宋体" w:hAnsi="Times New Roman"/>
                <w:sz w:val="24"/>
              </w:rPr>
              <w:t>35</w:t>
            </w:r>
            <w:r w:rsidRPr="0032279F">
              <w:rPr>
                <w:rFonts w:ascii="Times New Roman" w:eastAsia="宋体" w:hAnsi="Times New Roman" w:hint="eastAsia"/>
                <w:sz w:val="24"/>
              </w:rPr>
              <w:t xml:space="preserve">  </w:t>
            </w:r>
            <w:r w:rsidRPr="0032279F">
              <w:rPr>
                <w:rFonts w:ascii="Times New Roman" w:eastAsia="宋体" w:hAnsi="Times New Roman" w:hint="eastAsia"/>
                <w:sz w:val="24"/>
              </w:rPr>
              <w:t>分</w:t>
            </w:r>
          </w:p>
        </w:tc>
        <w:tc>
          <w:tcPr>
            <w:tcW w:w="2034" w:type="dxa"/>
            <w:vAlign w:val="center"/>
          </w:tcPr>
          <w:p w:rsidR="008C2CD0" w:rsidRPr="0032279F" w:rsidRDefault="008C2CD0" w:rsidP="006D337A">
            <w:pPr>
              <w:adjustRightInd w:val="0"/>
              <w:snapToGrid w:val="0"/>
              <w:jc w:val="right"/>
              <w:rPr>
                <w:rFonts w:ascii="Times New Roman" w:eastAsia="宋体" w:hAnsi="Times New Roman"/>
                <w:sz w:val="24"/>
              </w:rPr>
            </w:pPr>
            <w:r w:rsidRPr="0032279F">
              <w:rPr>
                <w:rFonts w:ascii="Times New Roman" w:eastAsia="宋体" w:hAnsi="Times New Roman" w:hint="eastAsia"/>
                <w:sz w:val="24"/>
              </w:rPr>
              <w:t>是非题：</w:t>
            </w:r>
            <w:r w:rsidRPr="0032279F">
              <w:rPr>
                <w:rFonts w:ascii="Times New Roman" w:eastAsia="宋体" w:hAnsi="Times New Roman" w:hint="eastAsia"/>
                <w:sz w:val="24"/>
              </w:rPr>
              <w:t xml:space="preserve">10 </w:t>
            </w:r>
            <w:r w:rsidRPr="0032279F">
              <w:rPr>
                <w:rFonts w:ascii="Times New Roman" w:eastAsia="宋体" w:hAnsi="Times New Roman" w:hint="eastAsia"/>
                <w:sz w:val="24"/>
              </w:rPr>
              <w:t>分</w:t>
            </w:r>
          </w:p>
        </w:tc>
        <w:tc>
          <w:tcPr>
            <w:tcW w:w="2557" w:type="dxa"/>
            <w:vAlign w:val="center"/>
          </w:tcPr>
          <w:p w:rsidR="008C2CD0" w:rsidRPr="0032279F" w:rsidRDefault="008C2CD0" w:rsidP="006D337A">
            <w:pPr>
              <w:adjustRightInd w:val="0"/>
              <w:snapToGrid w:val="0"/>
              <w:jc w:val="right"/>
              <w:rPr>
                <w:rFonts w:ascii="Times New Roman" w:eastAsia="宋体" w:hAnsi="Times New Roman"/>
                <w:sz w:val="24"/>
              </w:rPr>
            </w:pPr>
            <w:r w:rsidRPr="0032279F">
              <w:rPr>
                <w:rFonts w:ascii="Times New Roman" w:eastAsia="宋体" w:hAnsi="Times New Roman" w:hint="eastAsia"/>
                <w:sz w:val="24"/>
              </w:rPr>
              <w:t>名词解释题：</w:t>
            </w:r>
            <w:r w:rsidRPr="0032279F">
              <w:rPr>
                <w:rFonts w:ascii="Times New Roman" w:eastAsia="宋体" w:hAnsi="Times New Roman" w:hint="eastAsia"/>
                <w:sz w:val="24"/>
              </w:rPr>
              <w:t xml:space="preserve"> </w:t>
            </w:r>
            <w:r w:rsidRPr="0032279F">
              <w:rPr>
                <w:rFonts w:ascii="Times New Roman" w:eastAsia="宋体" w:hAnsi="Times New Roman"/>
                <w:sz w:val="24"/>
              </w:rPr>
              <w:t>10</w:t>
            </w:r>
            <w:r w:rsidRPr="0032279F">
              <w:rPr>
                <w:rFonts w:ascii="Times New Roman" w:eastAsia="宋体" w:hAnsi="Times New Roman" w:hint="eastAsia"/>
                <w:sz w:val="24"/>
              </w:rPr>
              <w:t>分</w:t>
            </w:r>
          </w:p>
        </w:tc>
      </w:tr>
      <w:tr w:rsidR="008C2CD0" w:rsidTr="006D337A">
        <w:trPr>
          <w:trHeight w:val="567"/>
        </w:trPr>
        <w:tc>
          <w:tcPr>
            <w:tcW w:w="1427" w:type="dxa"/>
            <w:vMerge/>
            <w:vAlign w:val="center"/>
          </w:tcPr>
          <w:p w:rsidR="008C2CD0" w:rsidRPr="0032279F" w:rsidRDefault="008C2CD0" w:rsidP="006D337A">
            <w:pPr>
              <w:adjustRightInd w:val="0"/>
              <w:snapToGrid w:val="0"/>
              <w:jc w:val="center"/>
              <w:rPr>
                <w:rFonts w:ascii="Times New Roman" w:eastAsia="宋体" w:hAnsi="Times New Roman"/>
                <w:sz w:val="24"/>
              </w:rPr>
            </w:pPr>
          </w:p>
        </w:tc>
        <w:tc>
          <w:tcPr>
            <w:tcW w:w="2504" w:type="dxa"/>
            <w:gridSpan w:val="2"/>
            <w:vAlign w:val="center"/>
          </w:tcPr>
          <w:p w:rsidR="008C2CD0" w:rsidRPr="0032279F" w:rsidRDefault="008C2CD0" w:rsidP="006D337A">
            <w:pPr>
              <w:adjustRightInd w:val="0"/>
              <w:snapToGrid w:val="0"/>
              <w:jc w:val="right"/>
              <w:rPr>
                <w:rFonts w:ascii="Times New Roman" w:eastAsia="宋体" w:hAnsi="Times New Roman"/>
                <w:sz w:val="24"/>
              </w:rPr>
            </w:pPr>
            <w:r w:rsidRPr="0032279F">
              <w:rPr>
                <w:rFonts w:ascii="Times New Roman" w:eastAsia="宋体" w:hAnsi="Times New Roman" w:hint="eastAsia"/>
                <w:sz w:val="24"/>
              </w:rPr>
              <w:t>简答题：</w:t>
            </w:r>
            <w:r w:rsidRPr="0032279F">
              <w:rPr>
                <w:rFonts w:ascii="Times New Roman" w:eastAsia="宋体" w:hAnsi="Times New Roman" w:hint="eastAsia"/>
                <w:sz w:val="24"/>
              </w:rPr>
              <w:t xml:space="preserve"> 35  </w:t>
            </w:r>
            <w:r w:rsidRPr="0032279F">
              <w:rPr>
                <w:rFonts w:ascii="Times New Roman" w:eastAsia="宋体" w:hAnsi="Times New Roman" w:hint="eastAsia"/>
                <w:sz w:val="24"/>
              </w:rPr>
              <w:t>分</w:t>
            </w:r>
          </w:p>
        </w:tc>
        <w:tc>
          <w:tcPr>
            <w:tcW w:w="2034" w:type="dxa"/>
            <w:vAlign w:val="center"/>
          </w:tcPr>
          <w:p w:rsidR="008C2CD0" w:rsidRPr="0032279F" w:rsidRDefault="008C2CD0" w:rsidP="006D337A">
            <w:pPr>
              <w:adjustRightInd w:val="0"/>
              <w:snapToGrid w:val="0"/>
              <w:jc w:val="right"/>
              <w:rPr>
                <w:rFonts w:ascii="Times New Roman" w:eastAsia="宋体" w:hAnsi="Times New Roman"/>
                <w:sz w:val="24"/>
              </w:rPr>
            </w:pPr>
            <w:r w:rsidRPr="0032279F">
              <w:rPr>
                <w:rFonts w:ascii="Times New Roman" w:eastAsia="宋体" w:hAnsi="Times New Roman" w:hint="eastAsia"/>
                <w:sz w:val="24"/>
              </w:rPr>
              <w:t>计算题：</w:t>
            </w:r>
            <w:r w:rsidRPr="0032279F">
              <w:rPr>
                <w:rFonts w:ascii="Times New Roman" w:eastAsia="宋体" w:hAnsi="Times New Roman"/>
                <w:sz w:val="24"/>
              </w:rPr>
              <w:t>1</w:t>
            </w:r>
            <w:r w:rsidRPr="0032279F">
              <w:rPr>
                <w:rFonts w:ascii="Times New Roman" w:eastAsia="宋体" w:hAnsi="Times New Roman" w:hint="eastAsia"/>
                <w:sz w:val="24"/>
              </w:rPr>
              <w:t xml:space="preserve">0 </w:t>
            </w:r>
            <w:r w:rsidRPr="0032279F">
              <w:rPr>
                <w:rFonts w:ascii="Times New Roman" w:eastAsia="宋体" w:hAnsi="Times New Roman" w:hint="eastAsia"/>
                <w:sz w:val="24"/>
              </w:rPr>
              <w:t>分</w:t>
            </w:r>
          </w:p>
        </w:tc>
        <w:tc>
          <w:tcPr>
            <w:tcW w:w="2557" w:type="dxa"/>
            <w:vAlign w:val="center"/>
          </w:tcPr>
          <w:p w:rsidR="008C2CD0" w:rsidRPr="0032279F" w:rsidRDefault="00CA5C6D" w:rsidP="006D337A">
            <w:pPr>
              <w:adjustRightInd w:val="0"/>
              <w:snapToGrid w:val="0"/>
              <w:jc w:val="right"/>
              <w:rPr>
                <w:rFonts w:ascii="Times New Roman" w:eastAsia="宋体" w:hAnsi="Times New Roman"/>
                <w:sz w:val="24"/>
              </w:rPr>
            </w:pPr>
            <w:r w:rsidRPr="0032279F">
              <w:rPr>
                <w:rFonts w:ascii="Times New Roman" w:eastAsia="宋体" w:hAnsi="Times New Roman" w:hint="eastAsia"/>
                <w:sz w:val="24"/>
              </w:rPr>
              <w:t>判断</w:t>
            </w:r>
            <w:r w:rsidR="008C2CD0" w:rsidRPr="0032279F">
              <w:rPr>
                <w:rFonts w:ascii="Times New Roman" w:eastAsia="宋体" w:hAnsi="Times New Roman" w:hint="eastAsia"/>
                <w:sz w:val="24"/>
              </w:rPr>
              <w:t>题：</w:t>
            </w:r>
            <w:r w:rsidR="008C2CD0" w:rsidRPr="0032279F">
              <w:rPr>
                <w:rFonts w:ascii="Times New Roman" w:eastAsia="宋体" w:hAnsi="Times New Roman" w:hint="eastAsia"/>
                <w:sz w:val="24"/>
              </w:rPr>
              <w:t xml:space="preserve">   </w:t>
            </w:r>
            <w:r w:rsidR="008C2CD0" w:rsidRPr="0032279F">
              <w:rPr>
                <w:rFonts w:ascii="Times New Roman" w:eastAsia="宋体" w:hAnsi="Times New Roman" w:hint="eastAsia"/>
                <w:sz w:val="24"/>
              </w:rPr>
              <w:t>分</w:t>
            </w:r>
          </w:p>
        </w:tc>
      </w:tr>
      <w:tr w:rsidR="008C2CD0" w:rsidTr="006D337A">
        <w:trPr>
          <w:trHeight w:val="567"/>
        </w:trPr>
        <w:tc>
          <w:tcPr>
            <w:tcW w:w="1427" w:type="dxa"/>
            <w:vMerge/>
            <w:vAlign w:val="center"/>
          </w:tcPr>
          <w:p w:rsidR="008C2CD0" w:rsidRPr="0032279F" w:rsidRDefault="008C2CD0" w:rsidP="006D337A">
            <w:pPr>
              <w:adjustRightInd w:val="0"/>
              <w:snapToGrid w:val="0"/>
              <w:jc w:val="center"/>
              <w:rPr>
                <w:rFonts w:ascii="Times New Roman" w:eastAsia="宋体" w:hAnsi="Times New Roman"/>
                <w:sz w:val="24"/>
              </w:rPr>
            </w:pPr>
          </w:p>
        </w:tc>
        <w:tc>
          <w:tcPr>
            <w:tcW w:w="2504" w:type="dxa"/>
            <w:gridSpan w:val="2"/>
            <w:vAlign w:val="center"/>
          </w:tcPr>
          <w:p w:rsidR="008C2CD0" w:rsidRPr="0032279F" w:rsidRDefault="008C2CD0" w:rsidP="006D337A">
            <w:pPr>
              <w:adjustRightInd w:val="0"/>
              <w:snapToGrid w:val="0"/>
              <w:jc w:val="right"/>
              <w:rPr>
                <w:rFonts w:ascii="Times New Roman" w:eastAsia="宋体" w:hAnsi="Times New Roman"/>
                <w:sz w:val="24"/>
              </w:rPr>
            </w:pPr>
            <w:r w:rsidRPr="0032279F">
              <w:rPr>
                <w:rFonts w:ascii="Times New Roman" w:eastAsia="宋体" w:hAnsi="Times New Roman" w:hint="eastAsia"/>
                <w:sz w:val="24"/>
              </w:rPr>
              <w:t>题：</w:t>
            </w:r>
            <w:r w:rsidRPr="0032279F">
              <w:rPr>
                <w:rFonts w:ascii="Times New Roman" w:eastAsia="宋体" w:hAnsi="Times New Roman" w:hint="eastAsia"/>
                <w:sz w:val="24"/>
              </w:rPr>
              <w:t xml:space="preserve">    </w:t>
            </w:r>
            <w:r w:rsidRPr="0032279F">
              <w:rPr>
                <w:rFonts w:ascii="Times New Roman" w:eastAsia="宋体" w:hAnsi="Times New Roman" w:hint="eastAsia"/>
                <w:sz w:val="24"/>
              </w:rPr>
              <w:t>分</w:t>
            </w:r>
          </w:p>
        </w:tc>
        <w:tc>
          <w:tcPr>
            <w:tcW w:w="2034" w:type="dxa"/>
            <w:vAlign w:val="center"/>
          </w:tcPr>
          <w:p w:rsidR="008C2CD0" w:rsidRPr="0032279F" w:rsidRDefault="008C2CD0" w:rsidP="006D337A">
            <w:pPr>
              <w:adjustRightInd w:val="0"/>
              <w:snapToGrid w:val="0"/>
              <w:jc w:val="right"/>
              <w:rPr>
                <w:rFonts w:ascii="Times New Roman" w:eastAsia="宋体" w:hAnsi="Times New Roman"/>
                <w:sz w:val="24"/>
              </w:rPr>
            </w:pPr>
            <w:r w:rsidRPr="0032279F">
              <w:rPr>
                <w:rFonts w:ascii="Times New Roman" w:eastAsia="宋体" w:hAnsi="Times New Roman" w:hint="eastAsia"/>
                <w:sz w:val="24"/>
              </w:rPr>
              <w:t>题：</w:t>
            </w:r>
            <w:r w:rsidRPr="0032279F">
              <w:rPr>
                <w:rFonts w:ascii="Times New Roman" w:eastAsia="宋体" w:hAnsi="Times New Roman" w:hint="eastAsia"/>
                <w:sz w:val="24"/>
              </w:rPr>
              <w:t xml:space="preserve">  </w:t>
            </w:r>
            <w:r w:rsidRPr="0032279F">
              <w:rPr>
                <w:rFonts w:ascii="Times New Roman" w:eastAsia="宋体" w:hAnsi="Times New Roman" w:hint="eastAsia"/>
                <w:sz w:val="24"/>
              </w:rPr>
              <w:t>分</w:t>
            </w:r>
          </w:p>
        </w:tc>
        <w:tc>
          <w:tcPr>
            <w:tcW w:w="2557" w:type="dxa"/>
            <w:vAlign w:val="center"/>
          </w:tcPr>
          <w:p w:rsidR="008C2CD0" w:rsidRPr="0032279F" w:rsidRDefault="008C2CD0" w:rsidP="006D337A">
            <w:pPr>
              <w:adjustRightInd w:val="0"/>
              <w:snapToGrid w:val="0"/>
              <w:jc w:val="right"/>
              <w:rPr>
                <w:rFonts w:ascii="Times New Roman" w:eastAsia="宋体" w:hAnsi="Times New Roman"/>
                <w:sz w:val="24"/>
              </w:rPr>
            </w:pPr>
            <w:r w:rsidRPr="0032279F">
              <w:rPr>
                <w:rFonts w:ascii="Times New Roman" w:eastAsia="宋体" w:hAnsi="Times New Roman" w:hint="eastAsia"/>
                <w:sz w:val="24"/>
              </w:rPr>
              <w:t>题：</w:t>
            </w:r>
            <w:r w:rsidRPr="0032279F">
              <w:rPr>
                <w:rFonts w:ascii="Times New Roman" w:eastAsia="宋体" w:hAnsi="Times New Roman" w:hint="eastAsia"/>
                <w:sz w:val="24"/>
              </w:rPr>
              <w:t xml:space="preserve">   </w:t>
            </w:r>
            <w:r w:rsidRPr="0032279F">
              <w:rPr>
                <w:rFonts w:ascii="Times New Roman" w:eastAsia="宋体" w:hAnsi="Times New Roman" w:hint="eastAsia"/>
                <w:sz w:val="24"/>
              </w:rPr>
              <w:t>分</w:t>
            </w:r>
          </w:p>
        </w:tc>
      </w:tr>
      <w:tr w:rsidR="008C2CD0" w:rsidTr="006D337A">
        <w:trPr>
          <w:trHeight w:val="567"/>
        </w:trPr>
        <w:tc>
          <w:tcPr>
            <w:tcW w:w="1427" w:type="dxa"/>
            <w:vMerge/>
            <w:vAlign w:val="center"/>
          </w:tcPr>
          <w:p w:rsidR="008C2CD0" w:rsidRPr="0032279F" w:rsidRDefault="008C2CD0" w:rsidP="006D337A">
            <w:pPr>
              <w:adjustRightInd w:val="0"/>
              <w:snapToGrid w:val="0"/>
              <w:jc w:val="center"/>
              <w:rPr>
                <w:rFonts w:ascii="Times New Roman" w:eastAsia="宋体" w:hAnsi="Times New Roman"/>
                <w:sz w:val="24"/>
              </w:rPr>
            </w:pPr>
          </w:p>
        </w:tc>
        <w:tc>
          <w:tcPr>
            <w:tcW w:w="1234" w:type="dxa"/>
            <w:vAlign w:val="center"/>
          </w:tcPr>
          <w:p w:rsidR="008C2CD0" w:rsidRPr="0032279F" w:rsidRDefault="008C2CD0" w:rsidP="006D337A">
            <w:pPr>
              <w:adjustRightInd w:val="0"/>
              <w:snapToGrid w:val="0"/>
              <w:jc w:val="center"/>
              <w:rPr>
                <w:rFonts w:ascii="Times New Roman" w:eastAsia="宋体" w:hAnsi="Times New Roman"/>
                <w:sz w:val="24"/>
              </w:rPr>
            </w:pPr>
            <w:r w:rsidRPr="0032279F">
              <w:rPr>
                <w:rFonts w:ascii="Times New Roman" w:eastAsia="宋体" w:hAnsi="Times New Roman" w:hint="eastAsia"/>
                <w:sz w:val="24"/>
              </w:rPr>
              <w:t>难易</w:t>
            </w:r>
          </w:p>
        </w:tc>
        <w:tc>
          <w:tcPr>
            <w:tcW w:w="5861" w:type="dxa"/>
            <w:gridSpan w:val="3"/>
            <w:vAlign w:val="center"/>
          </w:tcPr>
          <w:p w:rsidR="008C2CD0" w:rsidRPr="0032279F" w:rsidRDefault="00460FA8" w:rsidP="0032279F">
            <w:pPr>
              <w:adjustRightInd w:val="0"/>
              <w:snapToGrid w:val="0"/>
              <w:ind w:firstLineChars="100" w:firstLine="240"/>
              <w:jc w:val="left"/>
              <w:rPr>
                <w:rFonts w:ascii="Times New Roman" w:eastAsia="宋体" w:hAnsi="Times New Roman"/>
                <w:sz w:val="24"/>
              </w:rPr>
            </w:pPr>
            <w:r w:rsidRPr="0032279F">
              <w:rPr>
                <w:rFonts w:ascii="Times New Roman" w:eastAsia="宋体" w:hAnsi="Times New Roman" w:hint="eastAsia"/>
                <w:sz w:val="24"/>
              </w:rPr>
              <w:t>很难</w:t>
            </w:r>
            <w:r w:rsidRPr="0032279F">
              <w:rPr>
                <w:rFonts w:ascii="Times New Roman" w:eastAsia="宋体" w:hAnsi="Times New Roman" w:hint="eastAsia"/>
                <w:sz w:val="24"/>
              </w:rPr>
              <w:t xml:space="preserve">    </w:t>
            </w:r>
            <w:r w:rsidRPr="0032279F">
              <w:rPr>
                <w:rFonts w:ascii="Times New Roman" w:eastAsia="宋体" w:hAnsi="Times New Roman" w:hint="eastAsia"/>
                <w:sz w:val="24"/>
              </w:rPr>
              <w:t>较难√</w:t>
            </w:r>
            <w:r w:rsidRPr="0032279F">
              <w:rPr>
                <w:rFonts w:ascii="Times New Roman" w:eastAsia="宋体" w:hAnsi="Times New Roman" w:hint="eastAsia"/>
                <w:sz w:val="24"/>
              </w:rPr>
              <w:t xml:space="preserve"> </w:t>
            </w:r>
            <w:r w:rsidRPr="0032279F">
              <w:rPr>
                <w:rFonts w:ascii="Times New Roman" w:eastAsia="宋体" w:hAnsi="Times New Roman"/>
                <w:sz w:val="24"/>
              </w:rPr>
              <w:t xml:space="preserve"> </w:t>
            </w:r>
            <w:r w:rsidRPr="0032279F">
              <w:rPr>
                <w:rFonts w:ascii="Times New Roman" w:eastAsia="宋体" w:hAnsi="Times New Roman" w:hint="eastAsia"/>
                <w:sz w:val="24"/>
              </w:rPr>
              <w:t xml:space="preserve">   </w:t>
            </w:r>
            <w:r w:rsidRPr="0032279F">
              <w:rPr>
                <w:rFonts w:ascii="Times New Roman" w:eastAsia="宋体" w:hAnsi="Times New Roman" w:hint="eastAsia"/>
                <w:sz w:val="24"/>
              </w:rPr>
              <w:t>适中</w:t>
            </w:r>
            <w:r w:rsidRPr="0032279F">
              <w:rPr>
                <w:rFonts w:ascii="Times New Roman" w:eastAsia="宋体" w:hAnsi="Times New Roman" w:hint="eastAsia"/>
                <w:sz w:val="24"/>
              </w:rPr>
              <w:t xml:space="preserve">    </w:t>
            </w:r>
            <w:r w:rsidRPr="0032279F">
              <w:rPr>
                <w:rFonts w:ascii="Times New Roman" w:eastAsia="宋体" w:hAnsi="Times New Roman" w:hint="eastAsia"/>
                <w:sz w:val="24"/>
              </w:rPr>
              <w:t>较易</w:t>
            </w:r>
            <w:r w:rsidRPr="0032279F">
              <w:rPr>
                <w:rFonts w:ascii="Times New Roman" w:eastAsia="宋体" w:hAnsi="Times New Roman" w:hint="eastAsia"/>
                <w:sz w:val="24"/>
              </w:rPr>
              <w:t xml:space="preserve"> </w:t>
            </w:r>
            <w:r w:rsidRPr="0032279F">
              <w:rPr>
                <w:rFonts w:ascii="Times New Roman" w:eastAsia="宋体" w:hAnsi="Times New Roman"/>
                <w:sz w:val="24"/>
              </w:rPr>
              <w:t xml:space="preserve">    </w:t>
            </w:r>
            <w:r w:rsidRPr="0032279F">
              <w:rPr>
                <w:rFonts w:ascii="Times New Roman" w:eastAsia="宋体" w:hAnsi="Times New Roman" w:hint="eastAsia"/>
                <w:sz w:val="24"/>
              </w:rPr>
              <w:t>很易</w:t>
            </w:r>
            <w:r w:rsidR="002E357B" w:rsidRPr="0032279F">
              <w:rPr>
                <w:rFonts w:ascii="Times New Roman" w:eastAsia="宋体" w:hAnsi="Times New Roman" w:hint="eastAsia"/>
                <w:sz w:val="24"/>
              </w:rPr>
              <w:t xml:space="preserve"> </w:t>
            </w:r>
            <w:r w:rsidR="002E357B" w:rsidRPr="0032279F">
              <w:rPr>
                <w:rFonts w:ascii="Times New Roman" w:eastAsia="宋体" w:hAnsi="Times New Roman"/>
                <w:sz w:val="24"/>
              </w:rPr>
              <w:t xml:space="preserve">    </w:t>
            </w:r>
          </w:p>
        </w:tc>
      </w:tr>
      <w:tr w:rsidR="008C2CD0" w:rsidTr="006D337A">
        <w:trPr>
          <w:trHeight w:val="567"/>
        </w:trPr>
        <w:tc>
          <w:tcPr>
            <w:tcW w:w="1427" w:type="dxa"/>
            <w:vMerge/>
            <w:vAlign w:val="center"/>
          </w:tcPr>
          <w:p w:rsidR="008C2CD0" w:rsidRPr="0032279F" w:rsidRDefault="008C2CD0" w:rsidP="006D337A">
            <w:pPr>
              <w:adjustRightInd w:val="0"/>
              <w:snapToGrid w:val="0"/>
              <w:jc w:val="center"/>
              <w:rPr>
                <w:rFonts w:ascii="Times New Roman" w:eastAsia="宋体" w:hAnsi="Times New Roman"/>
                <w:sz w:val="24"/>
              </w:rPr>
            </w:pPr>
          </w:p>
        </w:tc>
        <w:tc>
          <w:tcPr>
            <w:tcW w:w="1234" w:type="dxa"/>
            <w:vAlign w:val="center"/>
          </w:tcPr>
          <w:p w:rsidR="008C2CD0" w:rsidRPr="0032279F" w:rsidRDefault="008C2CD0" w:rsidP="006D337A">
            <w:pPr>
              <w:adjustRightInd w:val="0"/>
              <w:snapToGrid w:val="0"/>
              <w:jc w:val="center"/>
              <w:rPr>
                <w:rFonts w:ascii="Times New Roman" w:eastAsia="宋体" w:hAnsi="Times New Roman"/>
                <w:sz w:val="24"/>
              </w:rPr>
            </w:pPr>
            <w:r w:rsidRPr="0032279F">
              <w:rPr>
                <w:rFonts w:ascii="Times New Roman" w:eastAsia="宋体" w:hAnsi="Times New Roman" w:hint="eastAsia"/>
                <w:sz w:val="24"/>
              </w:rPr>
              <w:t>覆盖</w:t>
            </w:r>
          </w:p>
        </w:tc>
        <w:tc>
          <w:tcPr>
            <w:tcW w:w="5861" w:type="dxa"/>
            <w:gridSpan w:val="3"/>
            <w:vAlign w:val="center"/>
          </w:tcPr>
          <w:p w:rsidR="008C2CD0" w:rsidRPr="0032279F" w:rsidRDefault="008C2CD0" w:rsidP="006D337A">
            <w:pPr>
              <w:adjustRightInd w:val="0"/>
              <w:snapToGrid w:val="0"/>
              <w:jc w:val="left"/>
              <w:rPr>
                <w:rFonts w:ascii="Times New Roman" w:eastAsia="宋体" w:hAnsi="Times New Roman"/>
                <w:sz w:val="24"/>
              </w:rPr>
            </w:pPr>
            <w:r w:rsidRPr="0032279F">
              <w:rPr>
                <w:rFonts w:ascii="Times New Roman" w:eastAsia="宋体" w:hAnsi="Times New Roman" w:hint="eastAsia"/>
                <w:sz w:val="24"/>
              </w:rPr>
              <w:t>80%</w:t>
            </w:r>
            <w:proofErr w:type="gramStart"/>
            <w:r w:rsidRPr="0032279F">
              <w:rPr>
                <w:rFonts w:ascii="Times New Roman" w:eastAsia="宋体" w:hAnsi="Times New Roman" w:hint="eastAsia"/>
                <w:sz w:val="24"/>
              </w:rPr>
              <w:t>以上√</w:t>
            </w:r>
            <w:proofErr w:type="gramEnd"/>
            <w:r w:rsidRPr="0032279F">
              <w:rPr>
                <w:rFonts w:ascii="Times New Roman" w:eastAsia="宋体" w:hAnsi="Times New Roman" w:hint="eastAsia"/>
                <w:sz w:val="24"/>
              </w:rPr>
              <w:t xml:space="preserve">      60%</w:t>
            </w:r>
            <w:r w:rsidRPr="0032279F">
              <w:rPr>
                <w:rFonts w:ascii="Times New Roman" w:eastAsia="宋体" w:hAnsi="Times New Roman" w:hint="eastAsia"/>
                <w:sz w:val="24"/>
              </w:rPr>
              <w:t>以上</w:t>
            </w:r>
            <w:r w:rsidRPr="0032279F">
              <w:rPr>
                <w:rFonts w:ascii="Times New Roman" w:eastAsia="宋体" w:hAnsi="Times New Roman" w:hint="eastAsia"/>
                <w:sz w:val="24"/>
              </w:rPr>
              <w:t xml:space="preserve">        50%</w:t>
            </w:r>
            <w:r w:rsidRPr="0032279F">
              <w:rPr>
                <w:rFonts w:ascii="Times New Roman" w:eastAsia="宋体" w:hAnsi="Times New Roman" w:hint="eastAsia"/>
                <w:sz w:val="24"/>
              </w:rPr>
              <w:t>以上</w:t>
            </w:r>
          </w:p>
        </w:tc>
      </w:tr>
      <w:tr w:rsidR="008C2CD0" w:rsidTr="002402BB">
        <w:trPr>
          <w:trHeight w:val="2737"/>
        </w:trPr>
        <w:tc>
          <w:tcPr>
            <w:tcW w:w="8522" w:type="dxa"/>
            <w:gridSpan w:val="5"/>
          </w:tcPr>
          <w:p w:rsidR="008C2CD0" w:rsidRDefault="008C2CD0" w:rsidP="006D337A">
            <w:pPr>
              <w:adjustRightInd w:val="0"/>
              <w:snapToGrid w:val="0"/>
              <w:spacing w:beforeLines="50" w:before="156"/>
              <w:rPr>
                <w:rFonts w:ascii="Times New Roman" w:eastAsia="宋体" w:hAnsi="Times New Roman" w:cs="宋体"/>
                <w:sz w:val="24"/>
                <w:szCs w:val="21"/>
              </w:rPr>
            </w:pPr>
            <w:r>
              <w:rPr>
                <w:rFonts w:ascii="Times New Roman" w:eastAsia="宋体" w:hAnsi="Times New Roman" w:cs="宋体" w:hint="eastAsia"/>
                <w:sz w:val="24"/>
                <w:szCs w:val="21"/>
              </w:rPr>
              <w:t>任课教师对试卷的评价</w:t>
            </w:r>
            <w:r w:rsidR="00D75F90">
              <w:rPr>
                <w:rFonts w:ascii="Times New Roman" w:eastAsia="宋体" w:hAnsi="Times New Roman" w:cs="宋体" w:hint="eastAsia"/>
                <w:sz w:val="24"/>
                <w:szCs w:val="21"/>
              </w:rPr>
              <w:t>（</w:t>
            </w:r>
            <w:r w:rsidR="00460FA8">
              <w:rPr>
                <w:rFonts w:ascii="Times New Roman" w:eastAsia="宋体" w:hAnsi="Times New Roman" w:cs="宋体" w:hint="eastAsia"/>
                <w:sz w:val="24"/>
                <w:szCs w:val="21"/>
              </w:rPr>
              <w:t>包括是否符合大纲要求、难度、覆盖面广</w:t>
            </w:r>
            <w:r w:rsidR="001A1837" w:rsidRPr="001A1837">
              <w:rPr>
                <w:rFonts w:ascii="Times New Roman" w:eastAsia="宋体" w:hAnsi="Times New Roman" w:cs="宋体" w:hint="eastAsia"/>
                <w:sz w:val="24"/>
                <w:szCs w:val="21"/>
              </w:rPr>
              <w:t>窄</w:t>
            </w:r>
            <w:r w:rsidR="00460FA8">
              <w:rPr>
                <w:rFonts w:ascii="Times New Roman" w:eastAsia="宋体" w:hAnsi="Times New Roman" w:cs="宋体" w:hint="eastAsia"/>
                <w:sz w:val="24"/>
                <w:szCs w:val="21"/>
              </w:rPr>
              <w:t>、</w:t>
            </w:r>
            <w:r w:rsidR="001A1837">
              <w:rPr>
                <w:rFonts w:ascii="Times New Roman" w:eastAsia="宋体" w:hAnsi="Times New Roman" w:cs="宋体" w:hint="eastAsia"/>
                <w:sz w:val="24"/>
                <w:szCs w:val="21"/>
              </w:rPr>
              <w:t>试卷</w:t>
            </w:r>
            <w:r w:rsidR="00460FA8">
              <w:rPr>
                <w:rFonts w:ascii="Times New Roman" w:eastAsia="宋体" w:hAnsi="Times New Roman" w:cs="宋体" w:hint="eastAsia"/>
                <w:sz w:val="24"/>
                <w:szCs w:val="21"/>
              </w:rPr>
              <w:t>份量、提高题灵活题份量、</w:t>
            </w:r>
            <w:r w:rsidR="0032279F" w:rsidRPr="0032279F">
              <w:rPr>
                <w:rFonts w:ascii="Times New Roman" w:eastAsia="宋体" w:hAnsi="Times New Roman" w:cs="宋体" w:hint="eastAsia"/>
                <w:sz w:val="24"/>
                <w:szCs w:val="21"/>
              </w:rPr>
              <w:t>有无学术性错误</w:t>
            </w:r>
            <w:r w:rsidR="0032279F">
              <w:rPr>
                <w:rFonts w:ascii="Times New Roman" w:eastAsia="宋体" w:hAnsi="Times New Roman" w:cs="宋体" w:hint="eastAsia"/>
                <w:sz w:val="24"/>
                <w:szCs w:val="21"/>
              </w:rPr>
              <w:t>、</w:t>
            </w:r>
            <w:r w:rsidR="00460FA8">
              <w:rPr>
                <w:rFonts w:ascii="Times New Roman" w:eastAsia="宋体" w:hAnsi="Times New Roman" w:cs="宋体" w:hint="eastAsia"/>
                <w:sz w:val="24"/>
                <w:szCs w:val="21"/>
              </w:rPr>
              <w:t>试题描述准确性、各</w:t>
            </w:r>
            <w:proofErr w:type="gramStart"/>
            <w:r w:rsidR="00460FA8">
              <w:rPr>
                <w:rFonts w:ascii="Times New Roman" w:eastAsia="宋体" w:hAnsi="Times New Roman" w:cs="宋体" w:hint="eastAsia"/>
                <w:sz w:val="24"/>
                <w:szCs w:val="21"/>
              </w:rPr>
              <w:t>题赋分合理性</w:t>
            </w:r>
            <w:proofErr w:type="gramEnd"/>
            <w:r w:rsidR="00460FA8">
              <w:rPr>
                <w:rFonts w:ascii="Times New Roman" w:eastAsia="宋体" w:hAnsi="Times New Roman" w:cs="宋体" w:hint="eastAsia"/>
                <w:sz w:val="24"/>
                <w:szCs w:val="21"/>
              </w:rPr>
              <w:t>等</w:t>
            </w:r>
            <w:r w:rsidR="00D75F90">
              <w:rPr>
                <w:rFonts w:ascii="Times New Roman" w:eastAsia="宋体" w:hAnsi="Times New Roman" w:cs="宋体" w:hint="eastAsia"/>
                <w:sz w:val="24"/>
                <w:szCs w:val="21"/>
              </w:rPr>
              <w:t>）</w:t>
            </w:r>
            <w:r>
              <w:rPr>
                <w:rFonts w:ascii="Times New Roman" w:eastAsia="宋体" w:hAnsi="Times New Roman" w:cs="宋体" w:hint="eastAsia"/>
                <w:sz w:val="24"/>
                <w:szCs w:val="21"/>
              </w:rPr>
              <w:t>：</w:t>
            </w:r>
          </w:p>
          <w:p w:rsidR="0032279F" w:rsidRDefault="00475034" w:rsidP="00230505">
            <w:pPr>
              <w:adjustRightInd w:val="0"/>
              <w:snapToGrid w:val="0"/>
              <w:ind w:firstLineChars="200" w:firstLine="480"/>
              <w:rPr>
                <w:rFonts w:ascii="Times New Roman" w:eastAsia="宋体" w:hAnsi="Times New Roman" w:cs="宋体"/>
                <w:sz w:val="24"/>
                <w:szCs w:val="21"/>
              </w:rPr>
            </w:pPr>
            <w:r w:rsidRPr="00475034">
              <w:rPr>
                <w:rFonts w:ascii="Times New Roman" w:eastAsia="宋体" w:hAnsi="Times New Roman" w:cs="宋体" w:hint="eastAsia"/>
                <w:sz w:val="24"/>
                <w:szCs w:val="21"/>
              </w:rPr>
              <w:t>本次“水电站”试卷</w:t>
            </w:r>
            <w:r w:rsidR="0032279F" w:rsidRPr="00475034">
              <w:rPr>
                <w:rFonts w:ascii="Times New Roman" w:eastAsia="宋体" w:hAnsi="Times New Roman" w:cs="宋体" w:hint="eastAsia"/>
                <w:sz w:val="24"/>
                <w:szCs w:val="21"/>
              </w:rPr>
              <w:t>通过填空题和名称解释题考察学生对基本概念和基本理论的掌握情况；通过是非题让学生判断改错，以及简答题和计算题，考察学生综合运用所掌握的理论知识分析、解决复杂问题的能力。</w:t>
            </w:r>
          </w:p>
          <w:p w:rsidR="008C2CD0" w:rsidRPr="00745782" w:rsidRDefault="0032279F" w:rsidP="00230505">
            <w:pPr>
              <w:adjustRightInd w:val="0"/>
              <w:snapToGrid w:val="0"/>
              <w:ind w:firstLineChars="200" w:firstLine="480"/>
              <w:rPr>
                <w:rFonts w:ascii="Times New Roman" w:eastAsia="宋体" w:hAnsi="Times New Roman" w:cs="宋体"/>
                <w:sz w:val="24"/>
                <w:szCs w:val="21"/>
              </w:rPr>
            </w:pPr>
            <w:r>
              <w:rPr>
                <w:rFonts w:ascii="Times New Roman" w:eastAsia="宋体" w:hAnsi="Times New Roman" w:cs="宋体" w:hint="eastAsia"/>
                <w:sz w:val="24"/>
                <w:szCs w:val="21"/>
              </w:rPr>
              <w:t>试卷符合课程教学大纲要求，</w:t>
            </w:r>
            <w:r w:rsidR="00475034" w:rsidRPr="00475034">
              <w:rPr>
                <w:rFonts w:ascii="Times New Roman" w:eastAsia="宋体" w:hAnsi="Times New Roman" w:cs="宋体" w:hint="eastAsia"/>
                <w:sz w:val="24"/>
                <w:szCs w:val="21"/>
              </w:rPr>
              <w:t>总体难易程度</w:t>
            </w:r>
            <w:r>
              <w:rPr>
                <w:rFonts w:ascii="Times New Roman" w:eastAsia="宋体" w:hAnsi="Times New Roman" w:cs="宋体" w:hint="eastAsia"/>
                <w:sz w:val="24"/>
                <w:szCs w:val="21"/>
              </w:rPr>
              <w:t>较难，</w:t>
            </w:r>
            <w:r w:rsidRPr="00475034">
              <w:rPr>
                <w:rFonts w:ascii="Times New Roman" w:eastAsia="宋体" w:hAnsi="Times New Roman" w:cs="宋体" w:hint="eastAsia"/>
                <w:sz w:val="24"/>
                <w:szCs w:val="21"/>
              </w:rPr>
              <w:t>覆盖了该课程教学大纲要求的</w:t>
            </w:r>
            <w:r w:rsidRPr="00475034">
              <w:rPr>
                <w:rFonts w:ascii="Times New Roman" w:eastAsia="宋体" w:hAnsi="Times New Roman" w:cs="宋体" w:hint="eastAsia"/>
                <w:sz w:val="24"/>
                <w:szCs w:val="21"/>
              </w:rPr>
              <w:t>85%</w:t>
            </w:r>
            <w:r w:rsidRPr="00475034">
              <w:rPr>
                <w:rFonts w:ascii="Times New Roman" w:eastAsia="宋体" w:hAnsi="Times New Roman" w:cs="宋体" w:hint="eastAsia"/>
                <w:sz w:val="24"/>
                <w:szCs w:val="21"/>
              </w:rPr>
              <w:t>以上重点内容</w:t>
            </w:r>
            <w:r w:rsidR="00475034" w:rsidRPr="00475034">
              <w:rPr>
                <w:rFonts w:ascii="Times New Roman" w:eastAsia="宋体" w:hAnsi="Times New Roman" w:cs="宋体" w:hint="eastAsia"/>
                <w:sz w:val="24"/>
                <w:szCs w:val="21"/>
              </w:rPr>
              <w:t>。</w:t>
            </w:r>
            <w:r>
              <w:rPr>
                <w:rFonts w:ascii="Times New Roman" w:eastAsia="宋体" w:hAnsi="Times New Roman" w:cs="宋体" w:hint="eastAsia"/>
                <w:sz w:val="24"/>
                <w:szCs w:val="21"/>
              </w:rPr>
              <w:t>试卷份量较重，提高题灵活题比较适中，</w:t>
            </w:r>
            <w:r w:rsidR="0078001B">
              <w:rPr>
                <w:rFonts w:ascii="Times New Roman" w:eastAsia="宋体" w:hAnsi="Times New Roman" w:cs="宋体" w:hint="eastAsia"/>
                <w:sz w:val="24"/>
                <w:szCs w:val="21"/>
              </w:rPr>
              <w:t>无</w:t>
            </w:r>
            <w:r>
              <w:rPr>
                <w:rFonts w:ascii="Times New Roman" w:eastAsia="宋体" w:hAnsi="Times New Roman" w:cs="宋体" w:hint="eastAsia"/>
                <w:sz w:val="24"/>
                <w:szCs w:val="21"/>
              </w:rPr>
              <w:t>学术型错误，试题描述准确，各题赋分权重合理。</w:t>
            </w:r>
          </w:p>
        </w:tc>
      </w:tr>
      <w:tr w:rsidR="008C2CD0" w:rsidTr="00AB7C5A">
        <w:trPr>
          <w:trHeight w:val="1962"/>
        </w:trPr>
        <w:tc>
          <w:tcPr>
            <w:tcW w:w="8522" w:type="dxa"/>
            <w:gridSpan w:val="5"/>
          </w:tcPr>
          <w:p w:rsidR="008C2CD0" w:rsidRPr="00745782" w:rsidRDefault="008C2CD0" w:rsidP="006D337A">
            <w:pPr>
              <w:adjustRightInd w:val="0"/>
              <w:snapToGrid w:val="0"/>
              <w:spacing w:beforeLines="50" w:before="156"/>
              <w:rPr>
                <w:rFonts w:ascii="Times New Roman" w:eastAsia="宋体" w:hAnsi="Times New Roman" w:cs="宋体"/>
                <w:sz w:val="24"/>
                <w:szCs w:val="21"/>
              </w:rPr>
            </w:pPr>
            <w:r>
              <w:rPr>
                <w:rFonts w:ascii="Times New Roman" w:eastAsia="宋体" w:hAnsi="Times New Roman" w:cs="宋体" w:hint="eastAsia"/>
                <w:sz w:val="24"/>
                <w:szCs w:val="21"/>
              </w:rPr>
              <w:t>对毕业要求指标点支撑情况</w:t>
            </w:r>
            <w:r w:rsidRPr="00745782">
              <w:rPr>
                <w:rFonts w:ascii="Times New Roman" w:eastAsia="宋体" w:hAnsi="Times New Roman" w:cs="宋体" w:hint="eastAsia"/>
                <w:sz w:val="24"/>
                <w:szCs w:val="21"/>
              </w:rPr>
              <w:t>：</w:t>
            </w:r>
          </w:p>
          <w:p w:rsidR="008C2CD0" w:rsidRPr="00745782" w:rsidRDefault="00D75F90" w:rsidP="006D337A">
            <w:pPr>
              <w:adjustRightInd w:val="0"/>
              <w:snapToGrid w:val="0"/>
              <w:rPr>
                <w:rFonts w:ascii="Times New Roman" w:eastAsia="宋体" w:hAnsi="Times New Roman" w:cs="宋体"/>
                <w:sz w:val="24"/>
                <w:szCs w:val="21"/>
              </w:rPr>
            </w:pPr>
            <w:r>
              <w:rPr>
                <w:rFonts w:ascii="Times New Roman" w:eastAsia="宋体" w:hAnsi="Times New Roman" w:cs="宋体" w:hint="eastAsia"/>
                <w:sz w:val="24"/>
                <w:szCs w:val="21"/>
              </w:rPr>
              <w:t xml:space="preserve"> </w:t>
            </w:r>
            <w:r>
              <w:rPr>
                <w:rFonts w:ascii="Times New Roman" w:eastAsia="宋体" w:hAnsi="Times New Roman" w:cs="宋体"/>
                <w:sz w:val="24"/>
                <w:szCs w:val="21"/>
              </w:rPr>
              <w:t xml:space="preserve">   </w:t>
            </w:r>
            <w:r w:rsidR="00EF4A2A">
              <w:rPr>
                <w:rFonts w:ascii="Times New Roman" w:eastAsia="宋体" w:hAnsi="Times New Roman" w:cs="宋体" w:hint="eastAsia"/>
                <w:sz w:val="24"/>
                <w:szCs w:val="21"/>
              </w:rPr>
              <w:t>试卷支撑毕业要求指标点</w:t>
            </w:r>
            <w:r w:rsidR="00EF4A2A">
              <w:rPr>
                <w:rFonts w:ascii="Times New Roman" w:eastAsia="宋体" w:hAnsi="Times New Roman" w:cs="宋体" w:hint="eastAsia"/>
                <w:sz w:val="24"/>
                <w:szCs w:val="21"/>
              </w:rPr>
              <w:t>1</w:t>
            </w:r>
            <w:r w:rsidR="00EF4A2A">
              <w:rPr>
                <w:rFonts w:ascii="Times New Roman" w:eastAsia="宋体" w:hAnsi="Times New Roman" w:cs="宋体"/>
                <w:sz w:val="24"/>
                <w:szCs w:val="21"/>
              </w:rPr>
              <w:t>.3</w:t>
            </w:r>
            <w:r w:rsidR="00EF4A2A">
              <w:rPr>
                <w:rFonts w:ascii="Times New Roman" w:eastAsia="宋体" w:hAnsi="Times New Roman" w:cs="宋体" w:hint="eastAsia"/>
                <w:sz w:val="24"/>
                <w:szCs w:val="21"/>
              </w:rPr>
              <w:t>、</w:t>
            </w:r>
            <w:r w:rsidR="00EF4A2A">
              <w:rPr>
                <w:rFonts w:ascii="Times New Roman" w:eastAsia="宋体" w:hAnsi="Times New Roman" w:cs="宋体"/>
                <w:sz w:val="24"/>
                <w:szCs w:val="21"/>
              </w:rPr>
              <w:t>2.2</w:t>
            </w:r>
            <w:r w:rsidR="00EF4A2A">
              <w:rPr>
                <w:rFonts w:ascii="Times New Roman" w:eastAsia="宋体" w:hAnsi="Times New Roman" w:cs="宋体" w:hint="eastAsia"/>
                <w:sz w:val="24"/>
                <w:szCs w:val="21"/>
              </w:rPr>
              <w:t>、</w:t>
            </w:r>
            <w:r w:rsidR="00EF4A2A">
              <w:rPr>
                <w:rFonts w:ascii="Times New Roman" w:eastAsia="宋体" w:hAnsi="Times New Roman" w:cs="宋体"/>
                <w:sz w:val="24"/>
                <w:szCs w:val="21"/>
              </w:rPr>
              <w:t>3.1</w:t>
            </w:r>
            <w:r w:rsidR="00EF4A2A">
              <w:rPr>
                <w:rFonts w:ascii="Times New Roman" w:eastAsia="宋体" w:hAnsi="Times New Roman" w:cs="宋体" w:hint="eastAsia"/>
                <w:sz w:val="24"/>
                <w:szCs w:val="21"/>
              </w:rPr>
              <w:t>、</w:t>
            </w:r>
            <w:r w:rsidR="00EF4A2A">
              <w:rPr>
                <w:rFonts w:ascii="Times New Roman" w:eastAsia="宋体" w:hAnsi="Times New Roman" w:cs="宋体"/>
                <w:sz w:val="24"/>
                <w:szCs w:val="21"/>
              </w:rPr>
              <w:t>4.1</w:t>
            </w:r>
            <w:r w:rsidR="00EF4A2A">
              <w:rPr>
                <w:rFonts w:ascii="Times New Roman" w:eastAsia="宋体" w:hAnsi="Times New Roman" w:cs="宋体" w:hint="eastAsia"/>
                <w:sz w:val="24"/>
                <w:szCs w:val="21"/>
              </w:rPr>
              <w:t>、</w:t>
            </w:r>
            <w:r w:rsidR="00EF4A2A">
              <w:rPr>
                <w:rFonts w:ascii="Times New Roman" w:eastAsia="宋体" w:hAnsi="Times New Roman" w:cs="宋体"/>
                <w:sz w:val="24"/>
                <w:szCs w:val="21"/>
              </w:rPr>
              <w:t>10.1</w:t>
            </w:r>
            <w:r w:rsidR="000720A1">
              <w:rPr>
                <w:rFonts w:ascii="Times New Roman" w:eastAsia="宋体" w:hAnsi="Times New Roman" w:cs="宋体" w:hint="eastAsia"/>
                <w:sz w:val="24"/>
                <w:szCs w:val="21"/>
              </w:rPr>
              <w:t>。</w:t>
            </w:r>
            <w:r w:rsidR="00EF4A2A">
              <w:rPr>
                <w:rFonts w:ascii="Times New Roman" w:eastAsia="宋体" w:hAnsi="Times New Roman" w:cs="宋体" w:hint="eastAsia"/>
                <w:sz w:val="24"/>
                <w:szCs w:val="21"/>
              </w:rPr>
              <w:t>具体情况为：</w:t>
            </w:r>
            <w:r>
              <w:rPr>
                <w:rFonts w:ascii="Times New Roman" w:eastAsia="宋体" w:hAnsi="Times New Roman" w:cs="宋体" w:hint="eastAsia"/>
                <w:sz w:val="24"/>
                <w:szCs w:val="21"/>
              </w:rPr>
              <w:t>填空题支撑指标点</w:t>
            </w:r>
            <w:r>
              <w:rPr>
                <w:rFonts w:ascii="Times New Roman" w:eastAsia="宋体" w:hAnsi="Times New Roman" w:cs="宋体" w:hint="eastAsia"/>
                <w:sz w:val="24"/>
                <w:szCs w:val="21"/>
              </w:rPr>
              <w:t>1</w:t>
            </w:r>
            <w:r>
              <w:rPr>
                <w:rFonts w:ascii="Times New Roman" w:eastAsia="宋体" w:hAnsi="Times New Roman" w:cs="宋体"/>
                <w:sz w:val="24"/>
                <w:szCs w:val="21"/>
              </w:rPr>
              <w:t>.3</w:t>
            </w:r>
            <w:r>
              <w:rPr>
                <w:rFonts w:ascii="Times New Roman" w:eastAsia="宋体" w:hAnsi="Times New Roman" w:cs="宋体" w:hint="eastAsia"/>
                <w:sz w:val="24"/>
                <w:szCs w:val="21"/>
              </w:rPr>
              <w:t>、</w:t>
            </w:r>
            <w:r>
              <w:rPr>
                <w:rFonts w:ascii="Times New Roman" w:eastAsia="宋体" w:hAnsi="Times New Roman" w:cs="宋体"/>
                <w:sz w:val="24"/>
                <w:szCs w:val="21"/>
              </w:rPr>
              <w:t>2.2</w:t>
            </w:r>
            <w:r>
              <w:rPr>
                <w:rFonts w:ascii="Times New Roman" w:eastAsia="宋体" w:hAnsi="Times New Roman" w:cs="宋体" w:hint="eastAsia"/>
                <w:sz w:val="24"/>
                <w:szCs w:val="21"/>
              </w:rPr>
              <w:t>、</w:t>
            </w:r>
            <w:r>
              <w:rPr>
                <w:rFonts w:ascii="Times New Roman" w:eastAsia="宋体" w:hAnsi="Times New Roman" w:cs="宋体"/>
                <w:sz w:val="24"/>
                <w:szCs w:val="21"/>
              </w:rPr>
              <w:t>3.1</w:t>
            </w:r>
            <w:r>
              <w:rPr>
                <w:rFonts w:ascii="Times New Roman" w:eastAsia="宋体" w:hAnsi="Times New Roman" w:cs="宋体" w:hint="eastAsia"/>
                <w:sz w:val="24"/>
                <w:szCs w:val="21"/>
              </w:rPr>
              <w:t>、</w:t>
            </w:r>
            <w:r>
              <w:rPr>
                <w:rFonts w:ascii="Times New Roman" w:eastAsia="宋体" w:hAnsi="Times New Roman" w:cs="宋体"/>
                <w:sz w:val="24"/>
                <w:szCs w:val="21"/>
              </w:rPr>
              <w:t>4.1</w:t>
            </w:r>
            <w:r>
              <w:rPr>
                <w:rFonts w:ascii="Times New Roman" w:eastAsia="宋体" w:hAnsi="Times New Roman" w:cs="宋体" w:hint="eastAsia"/>
                <w:sz w:val="24"/>
                <w:szCs w:val="21"/>
              </w:rPr>
              <w:t>、</w:t>
            </w:r>
            <w:r>
              <w:rPr>
                <w:rFonts w:ascii="Times New Roman" w:eastAsia="宋体" w:hAnsi="Times New Roman" w:cs="宋体"/>
                <w:sz w:val="24"/>
                <w:szCs w:val="21"/>
              </w:rPr>
              <w:t>10.1</w:t>
            </w:r>
            <w:r w:rsidR="00261699">
              <w:rPr>
                <w:rFonts w:ascii="Times New Roman" w:eastAsia="宋体" w:hAnsi="Times New Roman" w:cs="宋体" w:hint="eastAsia"/>
                <w:sz w:val="24"/>
                <w:szCs w:val="21"/>
              </w:rPr>
              <w:t>，是非题支撑指标点</w:t>
            </w:r>
            <w:r w:rsidR="00956DDA">
              <w:rPr>
                <w:rFonts w:ascii="Times New Roman" w:eastAsia="宋体" w:hAnsi="Times New Roman" w:cs="宋体" w:hint="eastAsia"/>
                <w:sz w:val="24"/>
                <w:szCs w:val="21"/>
              </w:rPr>
              <w:t>1</w:t>
            </w:r>
            <w:r w:rsidR="00956DDA">
              <w:rPr>
                <w:rFonts w:ascii="Times New Roman" w:eastAsia="宋体" w:hAnsi="Times New Roman" w:cs="宋体"/>
                <w:sz w:val="24"/>
                <w:szCs w:val="21"/>
              </w:rPr>
              <w:t>.3</w:t>
            </w:r>
            <w:r w:rsidR="00956DDA">
              <w:rPr>
                <w:rFonts w:ascii="Times New Roman" w:eastAsia="宋体" w:hAnsi="Times New Roman" w:cs="宋体" w:hint="eastAsia"/>
                <w:sz w:val="24"/>
                <w:szCs w:val="21"/>
              </w:rPr>
              <w:t>、</w:t>
            </w:r>
            <w:r w:rsidR="00956DDA">
              <w:rPr>
                <w:rFonts w:ascii="Times New Roman" w:eastAsia="宋体" w:hAnsi="Times New Roman" w:cs="宋体"/>
                <w:sz w:val="24"/>
                <w:szCs w:val="21"/>
              </w:rPr>
              <w:t>2.2</w:t>
            </w:r>
            <w:r w:rsidR="00956DDA">
              <w:rPr>
                <w:rFonts w:ascii="Times New Roman" w:eastAsia="宋体" w:hAnsi="Times New Roman" w:cs="宋体" w:hint="eastAsia"/>
                <w:sz w:val="24"/>
                <w:szCs w:val="21"/>
              </w:rPr>
              <w:t>、</w:t>
            </w:r>
            <w:r w:rsidR="00956DDA">
              <w:rPr>
                <w:rFonts w:ascii="Times New Roman" w:eastAsia="宋体" w:hAnsi="Times New Roman" w:cs="宋体"/>
                <w:sz w:val="24"/>
                <w:szCs w:val="21"/>
              </w:rPr>
              <w:t>3.1</w:t>
            </w:r>
            <w:r w:rsidR="00956DDA">
              <w:rPr>
                <w:rFonts w:ascii="Times New Roman" w:eastAsia="宋体" w:hAnsi="Times New Roman" w:cs="宋体" w:hint="eastAsia"/>
                <w:sz w:val="24"/>
                <w:szCs w:val="21"/>
              </w:rPr>
              <w:t>、</w:t>
            </w:r>
            <w:r w:rsidR="00956DDA">
              <w:rPr>
                <w:rFonts w:ascii="Times New Roman" w:eastAsia="宋体" w:hAnsi="Times New Roman" w:cs="宋体"/>
                <w:sz w:val="24"/>
                <w:szCs w:val="21"/>
              </w:rPr>
              <w:t>4.1</w:t>
            </w:r>
            <w:r w:rsidR="00956DDA">
              <w:rPr>
                <w:rFonts w:ascii="Times New Roman" w:eastAsia="宋体" w:hAnsi="Times New Roman" w:cs="宋体" w:hint="eastAsia"/>
                <w:sz w:val="24"/>
                <w:szCs w:val="21"/>
              </w:rPr>
              <w:t>、</w:t>
            </w:r>
            <w:r w:rsidR="00956DDA">
              <w:rPr>
                <w:rFonts w:ascii="Times New Roman" w:eastAsia="宋体" w:hAnsi="Times New Roman" w:cs="宋体"/>
                <w:sz w:val="24"/>
                <w:szCs w:val="21"/>
              </w:rPr>
              <w:t>10.1</w:t>
            </w:r>
            <w:r w:rsidR="006F6540">
              <w:rPr>
                <w:rFonts w:ascii="Times New Roman" w:eastAsia="宋体" w:hAnsi="Times New Roman" w:cs="宋体" w:hint="eastAsia"/>
                <w:sz w:val="24"/>
                <w:szCs w:val="21"/>
              </w:rPr>
              <w:t>，名词解释题支撑指标点</w:t>
            </w:r>
            <w:r w:rsidR="006F6540">
              <w:rPr>
                <w:rFonts w:ascii="Times New Roman" w:eastAsia="宋体" w:hAnsi="Times New Roman" w:cs="宋体" w:hint="eastAsia"/>
                <w:sz w:val="24"/>
                <w:szCs w:val="21"/>
              </w:rPr>
              <w:t>1</w:t>
            </w:r>
            <w:r w:rsidR="006F6540">
              <w:rPr>
                <w:rFonts w:ascii="Times New Roman" w:eastAsia="宋体" w:hAnsi="Times New Roman" w:cs="宋体"/>
                <w:sz w:val="24"/>
                <w:szCs w:val="21"/>
              </w:rPr>
              <w:t>.3</w:t>
            </w:r>
            <w:r w:rsidR="006F6540">
              <w:rPr>
                <w:rFonts w:ascii="Times New Roman" w:eastAsia="宋体" w:hAnsi="Times New Roman" w:cs="宋体" w:hint="eastAsia"/>
                <w:sz w:val="24"/>
                <w:szCs w:val="21"/>
              </w:rPr>
              <w:t>、</w:t>
            </w:r>
            <w:r w:rsidR="006F6540">
              <w:rPr>
                <w:rFonts w:ascii="Times New Roman" w:eastAsia="宋体" w:hAnsi="Times New Roman" w:cs="宋体"/>
                <w:sz w:val="24"/>
                <w:szCs w:val="21"/>
              </w:rPr>
              <w:t>3.1</w:t>
            </w:r>
            <w:r w:rsidR="006F6540">
              <w:rPr>
                <w:rFonts w:ascii="Times New Roman" w:eastAsia="宋体" w:hAnsi="Times New Roman" w:cs="宋体" w:hint="eastAsia"/>
                <w:sz w:val="24"/>
                <w:szCs w:val="21"/>
              </w:rPr>
              <w:t>、</w:t>
            </w:r>
            <w:r w:rsidR="006F6540">
              <w:rPr>
                <w:rFonts w:ascii="Times New Roman" w:eastAsia="宋体" w:hAnsi="Times New Roman" w:cs="宋体"/>
                <w:sz w:val="24"/>
                <w:szCs w:val="21"/>
              </w:rPr>
              <w:t>4.1</w:t>
            </w:r>
            <w:r w:rsidR="006F6540">
              <w:rPr>
                <w:rFonts w:ascii="Times New Roman" w:eastAsia="宋体" w:hAnsi="Times New Roman" w:cs="宋体" w:hint="eastAsia"/>
                <w:sz w:val="24"/>
                <w:szCs w:val="21"/>
              </w:rPr>
              <w:t>、</w:t>
            </w:r>
            <w:r w:rsidR="006F6540">
              <w:rPr>
                <w:rFonts w:ascii="Times New Roman" w:eastAsia="宋体" w:hAnsi="Times New Roman" w:cs="宋体"/>
                <w:sz w:val="24"/>
                <w:szCs w:val="21"/>
              </w:rPr>
              <w:t>10.1</w:t>
            </w:r>
            <w:r w:rsidR="006F6540">
              <w:rPr>
                <w:rFonts w:ascii="Times New Roman" w:eastAsia="宋体" w:hAnsi="Times New Roman" w:cs="宋体" w:hint="eastAsia"/>
                <w:sz w:val="24"/>
                <w:szCs w:val="21"/>
              </w:rPr>
              <w:t>，简答题支撑指标点</w:t>
            </w:r>
            <w:r w:rsidR="000720A1">
              <w:rPr>
                <w:rFonts w:ascii="Times New Roman" w:eastAsia="宋体" w:hAnsi="Times New Roman" w:cs="宋体" w:hint="eastAsia"/>
                <w:sz w:val="24"/>
                <w:szCs w:val="21"/>
              </w:rPr>
              <w:t>1</w:t>
            </w:r>
            <w:r w:rsidR="000720A1">
              <w:rPr>
                <w:rFonts w:ascii="Times New Roman" w:eastAsia="宋体" w:hAnsi="Times New Roman" w:cs="宋体"/>
                <w:sz w:val="24"/>
                <w:szCs w:val="21"/>
              </w:rPr>
              <w:t>.3</w:t>
            </w:r>
            <w:r w:rsidR="000720A1">
              <w:rPr>
                <w:rFonts w:ascii="Times New Roman" w:eastAsia="宋体" w:hAnsi="Times New Roman" w:cs="宋体" w:hint="eastAsia"/>
                <w:sz w:val="24"/>
                <w:szCs w:val="21"/>
              </w:rPr>
              <w:t>、</w:t>
            </w:r>
            <w:r w:rsidR="000720A1">
              <w:rPr>
                <w:rFonts w:ascii="Times New Roman" w:eastAsia="宋体" w:hAnsi="Times New Roman" w:cs="宋体"/>
                <w:sz w:val="24"/>
                <w:szCs w:val="21"/>
              </w:rPr>
              <w:t>2.2</w:t>
            </w:r>
            <w:r w:rsidR="000720A1">
              <w:rPr>
                <w:rFonts w:ascii="Times New Roman" w:eastAsia="宋体" w:hAnsi="Times New Roman" w:cs="宋体" w:hint="eastAsia"/>
                <w:sz w:val="24"/>
                <w:szCs w:val="21"/>
              </w:rPr>
              <w:t>、</w:t>
            </w:r>
            <w:r w:rsidR="000720A1">
              <w:rPr>
                <w:rFonts w:ascii="Times New Roman" w:eastAsia="宋体" w:hAnsi="Times New Roman" w:cs="宋体"/>
                <w:sz w:val="24"/>
                <w:szCs w:val="21"/>
              </w:rPr>
              <w:t>3.1</w:t>
            </w:r>
            <w:r w:rsidR="000720A1">
              <w:rPr>
                <w:rFonts w:ascii="Times New Roman" w:eastAsia="宋体" w:hAnsi="Times New Roman" w:cs="宋体" w:hint="eastAsia"/>
                <w:sz w:val="24"/>
                <w:szCs w:val="21"/>
              </w:rPr>
              <w:t>、</w:t>
            </w:r>
            <w:r w:rsidR="000720A1">
              <w:rPr>
                <w:rFonts w:ascii="Times New Roman" w:eastAsia="宋体" w:hAnsi="Times New Roman" w:cs="宋体"/>
                <w:sz w:val="24"/>
                <w:szCs w:val="21"/>
              </w:rPr>
              <w:t>4.1</w:t>
            </w:r>
            <w:r w:rsidR="000720A1">
              <w:rPr>
                <w:rFonts w:ascii="Times New Roman" w:eastAsia="宋体" w:hAnsi="Times New Roman" w:cs="宋体" w:hint="eastAsia"/>
                <w:sz w:val="24"/>
                <w:szCs w:val="21"/>
              </w:rPr>
              <w:t>、</w:t>
            </w:r>
            <w:r w:rsidR="000720A1">
              <w:rPr>
                <w:rFonts w:ascii="Times New Roman" w:eastAsia="宋体" w:hAnsi="Times New Roman" w:cs="宋体"/>
                <w:sz w:val="24"/>
                <w:szCs w:val="21"/>
              </w:rPr>
              <w:t>10.1</w:t>
            </w:r>
            <w:r w:rsidR="000720A1">
              <w:rPr>
                <w:rFonts w:ascii="Times New Roman" w:eastAsia="宋体" w:hAnsi="Times New Roman" w:cs="宋体" w:hint="eastAsia"/>
                <w:sz w:val="24"/>
                <w:szCs w:val="21"/>
              </w:rPr>
              <w:t>，计算题支撑指标点</w:t>
            </w:r>
            <w:r w:rsidR="000720A1">
              <w:rPr>
                <w:rFonts w:ascii="Times New Roman" w:eastAsia="宋体" w:hAnsi="Times New Roman" w:cs="宋体" w:hint="eastAsia"/>
                <w:sz w:val="24"/>
                <w:szCs w:val="21"/>
              </w:rPr>
              <w:t>2</w:t>
            </w:r>
            <w:r w:rsidR="000720A1">
              <w:rPr>
                <w:rFonts w:ascii="Times New Roman" w:eastAsia="宋体" w:hAnsi="Times New Roman" w:cs="宋体"/>
                <w:sz w:val="24"/>
                <w:szCs w:val="21"/>
              </w:rPr>
              <w:t>.2</w:t>
            </w:r>
            <w:r w:rsidR="000720A1">
              <w:rPr>
                <w:rFonts w:ascii="Times New Roman" w:eastAsia="宋体" w:hAnsi="Times New Roman" w:cs="宋体" w:hint="eastAsia"/>
                <w:sz w:val="24"/>
                <w:szCs w:val="21"/>
              </w:rPr>
              <w:t>、</w:t>
            </w:r>
            <w:r w:rsidR="000720A1">
              <w:rPr>
                <w:rFonts w:ascii="Times New Roman" w:eastAsia="宋体" w:hAnsi="Times New Roman" w:cs="宋体"/>
                <w:sz w:val="24"/>
                <w:szCs w:val="21"/>
              </w:rPr>
              <w:t>4.1</w:t>
            </w:r>
            <w:r w:rsidR="000720A1">
              <w:rPr>
                <w:rFonts w:ascii="Times New Roman" w:eastAsia="宋体" w:hAnsi="Times New Roman" w:cs="宋体" w:hint="eastAsia"/>
                <w:sz w:val="24"/>
                <w:szCs w:val="21"/>
              </w:rPr>
              <w:t>、</w:t>
            </w:r>
            <w:r w:rsidR="000720A1">
              <w:rPr>
                <w:rFonts w:ascii="Times New Roman" w:eastAsia="宋体" w:hAnsi="Times New Roman" w:cs="宋体"/>
                <w:sz w:val="24"/>
                <w:szCs w:val="21"/>
              </w:rPr>
              <w:t>10.1</w:t>
            </w:r>
            <w:r w:rsidR="000720A1">
              <w:rPr>
                <w:rFonts w:ascii="Times New Roman" w:eastAsia="宋体" w:hAnsi="Times New Roman" w:cs="宋体" w:hint="eastAsia"/>
                <w:sz w:val="24"/>
                <w:szCs w:val="21"/>
              </w:rPr>
              <w:t>。</w:t>
            </w:r>
          </w:p>
        </w:tc>
      </w:tr>
      <w:tr w:rsidR="008C2CD0" w:rsidTr="006D337A">
        <w:trPr>
          <w:trHeight w:val="2268"/>
        </w:trPr>
        <w:tc>
          <w:tcPr>
            <w:tcW w:w="8522" w:type="dxa"/>
            <w:gridSpan w:val="5"/>
          </w:tcPr>
          <w:p w:rsidR="008C2CD0" w:rsidRDefault="008C2CD0" w:rsidP="006D337A">
            <w:pPr>
              <w:adjustRightInd w:val="0"/>
              <w:snapToGrid w:val="0"/>
              <w:spacing w:beforeLines="50" w:before="156"/>
              <w:rPr>
                <w:rFonts w:ascii="Times New Roman" w:eastAsia="宋体" w:hAnsi="Times New Roman"/>
                <w:sz w:val="24"/>
              </w:rPr>
            </w:pPr>
            <w:r>
              <w:rPr>
                <w:rFonts w:ascii="Times New Roman" w:eastAsia="宋体" w:hAnsi="Times New Roman" w:hint="eastAsia"/>
                <w:sz w:val="24"/>
              </w:rPr>
              <w:t>院（系）负责人试卷审核意见：</w:t>
            </w:r>
          </w:p>
          <w:p w:rsidR="008C2CD0" w:rsidRDefault="008C2CD0" w:rsidP="006D337A">
            <w:pPr>
              <w:adjustRightInd w:val="0"/>
              <w:snapToGrid w:val="0"/>
              <w:rPr>
                <w:rFonts w:ascii="Times New Roman" w:eastAsia="宋体" w:hAnsi="Times New Roman"/>
                <w:sz w:val="24"/>
              </w:rPr>
            </w:pPr>
          </w:p>
          <w:p w:rsidR="008C2CD0" w:rsidRDefault="008C2CD0" w:rsidP="006D337A">
            <w:pPr>
              <w:adjustRightInd w:val="0"/>
              <w:snapToGrid w:val="0"/>
              <w:rPr>
                <w:rFonts w:ascii="Times New Roman" w:eastAsia="宋体" w:hAnsi="Times New Roman"/>
                <w:sz w:val="24"/>
              </w:rPr>
            </w:pPr>
          </w:p>
          <w:p w:rsidR="008C2CD0" w:rsidRDefault="008C2CD0" w:rsidP="006D337A">
            <w:pPr>
              <w:adjustRightInd w:val="0"/>
              <w:snapToGrid w:val="0"/>
              <w:rPr>
                <w:rFonts w:ascii="Times New Roman" w:eastAsia="宋体" w:hAnsi="Times New Roman"/>
                <w:sz w:val="24"/>
              </w:rPr>
            </w:pPr>
            <w:r>
              <w:rPr>
                <w:rFonts w:ascii="Times New Roman" w:eastAsia="宋体" w:hAnsi="Times New Roman" w:hint="eastAsia"/>
                <w:sz w:val="24"/>
              </w:rPr>
              <w:t xml:space="preserve">                                         </w:t>
            </w:r>
            <w:r>
              <w:rPr>
                <w:rFonts w:ascii="Times New Roman" w:eastAsia="宋体" w:hAnsi="Times New Roman" w:hint="eastAsia"/>
                <w:sz w:val="24"/>
              </w:rPr>
              <w:t>签名</w:t>
            </w:r>
            <w:r>
              <w:rPr>
                <w:rFonts w:ascii="Times New Roman" w:eastAsia="宋体" w:hAnsi="Times New Roman" w:hint="eastAsia"/>
                <w:sz w:val="24"/>
              </w:rPr>
              <w:t xml:space="preserve"> </w:t>
            </w:r>
            <w:r>
              <w:rPr>
                <w:rFonts w:ascii="Times New Roman" w:eastAsia="宋体" w:hAnsi="Times New Roman" w:hint="eastAsia"/>
                <w:sz w:val="24"/>
              </w:rPr>
              <w:t>：</w:t>
            </w:r>
          </w:p>
          <w:p w:rsidR="008C2CD0" w:rsidRDefault="008C2CD0" w:rsidP="006D337A">
            <w:pPr>
              <w:adjustRightInd w:val="0"/>
              <w:snapToGrid w:val="0"/>
              <w:rPr>
                <w:rFonts w:ascii="Times New Roman" w:eastAsia="宋体" w:hAnsi="Times New Roman"/>
                <w:sz w:val="24"/>
              </w:rPr>
            </w:pPr>
            <w:r>
              <w:rPr>
                <w:rFonts w:ascii="Times New Roman" w:eastAsia="宋体" w:hAnsi="Times New Roman" w:hint="eastAsia"/>
                <w:sz w:val="24"/>
              </w:rPr>
              <w:t xml:space="preserve">                                         </w:t>
            </w:r>
          </w:p>
          <w:p w:rsidR="008C2CD0" w:rsidRDefault="008C2CD0" w:rsidP="00230505">
            <w:pPr>
              <w:adjustRightInd w:val="0"/>
              <w:snapToGrid w:val="0"/>
              <w:rPr>
                <w:rFonts w:ascii="Times New Roman" w:eastAsia="宋体" w:hAnsi="Times New Roman"/>
                <w:sz w:val="24"/>
              </w:rPr>
            </w:pPr>
            <w:r>
              <w:rPr>
                <w:rFonts w:ascii="Times New Roman" w:eastAsia="宋体" w:hAnsi="Times New Roman" w:hint="eastAsia"/>
                <w:sz w:val="24"/>
              </w:rPr>
              <w:t xml:space="preserve">                                               </w:t>
            </w:r>
            <w:r>
              <w:rPr>
                <w:rFonts w:ascii="Times New Roman" w:eastAsia="宋体" w:hAnsi="Times New Roman" w:hint="eastAsia"/>
                <w:sz w:val="24"/>
              </w:rPr>
              <w:t>年</w:t>
            </w:r>
            <w:r>
              <w:rPr>
                <w:rFonts w:ascii="Times New Roman" w:eastAsia="宋体" w:hAnsi="Times New Roman" w:hint="eastAsia"/>
                <w:sz w:val="24"/>
              </w:rPr>
              <w:t xml:space="preserve">    </w:t>
            </w:r>
            <w:r>
              <w:rPr>
                <w:rFonts w:ascii="Times New Roman" w:eastAsia="宋体" w:hAnsi="Times New Roman" w:hint="eastAsia"/>
                <w:sz w:val="24"/>
              </w:rPr>
              <w:t>月</w:t>
            </w:r>
            <w:r>
              <w:rPr>
                <w:rFonts w:ascii="Times New Roman" w:eastAsia="宋体" w:hAnsi="Times New Roman" w:hint="eastAsia"/>
                <w:sz w:val="24"/>
              </w:rPr>
              <w:t xml:space="preserve">    </w:t>
            </w:r>
            <w:r>
              <w:rPr>
                <w:rFonts w:ascii="Times New Roman" w:eastAsia="宋体" w:hAnsi="Times New Roman" w:hint="eastAsia"/>
                <w:sz w:val="24"/>
              </w:rPr>
              <w:t>日</w:t>
            </w:r>
          </w:p>
        </w:tc>
      </w:tr>
    </w:tbl>
    <w:p w:rsidR="008C2CD0" w:rsidRPr="00707466" w:rsidRDefault="008C2CD0" w:rsidP="008C2CD0">
      <w:pPr>
        <w:rPr>
          <w:sz w:val="2"/>
          <w:szCs w:val="2"/>
        </w:rPr>
      </w:pPr>
    </w:p>
    <w:sectPr w:rsidR="008C2CD0" w:rsidRPr="007074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36AF" w:rsidRDefault="008D36AF" w:rsidP="00D211F1">
      <w:r>
        <w:separator/>
      </w:r>
    </w:p>
  </w:endnote>
  <w:endnote w:type="continuationSeparator" w:id="0">
    <w:p w:rsidR="008D36AF" w:rsidRDefault="008D36AF" w:rsidP="00D21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36AF" w:rsidRDefault="008D36AF" w:rsidP="00D211F1">
      <w:r>
        <w:separator/>
      </w:r>
    </w:p>
  </w:footnote>
  <w:footnote w:type="continuationSeparator" w:id="0">
    <w:p w:rsidR="008D36AF" w:rsidRDefault="008D36AF" w:rsidP="00D211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344"/>
    <w:rsid w:val="00040270"/>
    <w:rsid w:val="000720A1"/>
    <w:rsid w:val="00096344"/>
    <w:rsid w:val="000965C8"/>
    <w:rsid w:val="000A501B"/>
    <w:rsid w:val="00123DF1"/>
    <w:rsid w:val="0017059B"/>
    <w:rsid w:val="001A1837"/>
    <w:rsid w:val="001E1CE6"/>
    <w:rsid w:val="00205272"/>
    <w:rsid w:val="0020669D"/>
    <w:rsid w:val="00210077"/>
    <w:rsid w:val="00230505"/>
    <w:rsid w:val="002402BB"/>
    <w:rsid w:val="00261699"/>
    <w:rsid w:val="002E357B"/>
    <w:rsid w:val="00314D0C"/>
    <w:rsid w:val="0032279F"/>
    <w:rsid w:val="00437137"/>
    <w:rsid w:val="00460FA8"/>
    <w:rsid w:val="00461F9C"/>
    <w:rsid w:val="00464616"/>
    <w:rsid w:val="00475034"/>
    <w:rsid w:val="0057642E"/>
    <w:rsid w:val="00580611"/>
    <w:rsid w:val="0064231A"/>
    <w:rsid w:val="006668DB"/>
    <w:rsid w:val="006F2BC0"/>
    <w:rsid w:val="006F6540"/>
    <w:rsid w:val="00707466"/>
    <w:rsid w:val="00745782"/>
    <w:rsid w:val="0078001B"/>
    <w:rsid w:val="007E385E"/>
    <w:rsid w:val="008C2CD0"/>
    <w:rsid w:val="008D36AF"/>
    <w:rsid w:val="0093292A"/>
    <w:rsid w:val="00943BE1"/>
    <w:rsid w:val="00956DDA"/>
    <w:rsid w:val="00A96517"/>
    <w:rsid w:val="00AB7C5A"/>
    <w:rsid w:val="00B30A51"/>
    <w:rsid w:val="00B569B1"/>
    <w:rsid w:val="00C06050"/>
    <w:rsid w:val="00C843BE"/>
    <w:rsid w:val="00CA5C6D"/>
    <w:rsid w:val="00CD143F"/>
    <w:rsid w:val="00CF38DB"/>
    <w:rsid w:val="00D211F1"/>
    <w:rsid w:val="00D215A8"/>
    <w:rsid w:val="00D52AFB"/>
    <w:rsid w:val="00D75F90"/>
    <w:rsid w:val="00E0126F"/>
    <w:rsid w:val="00E46BF1"/>
    <w:rsid w:val="00EF4A2A"/>
    <w:rsid w:val="00F11048"/>
    <w:rsid w:val="00F41DA7"/>
    <w:rsid w:val="00F51A18"/>
    <w:rsid w:val="03E50095"/>
    <w:rsid w:val="0A590028"/>
    <w:rsid w:val="0AA7655D"/>
    <w:rsid w:val="0B62567A"/>
    <w:rsid w:val="11AA7355"/>
    <w:rsid w:val="14A115D2"/>
    <w:rsid w:val="18CD567A"/>
    <w:rsid w:val="194064EC"/>
    <w:rsid w:val="247338B8"/>
    <w:rsid w:val="26A357B6"/>
    <w:rsid w:val="35307C88"/>
    <w:rsid w:val="358C51D9"/>
    <w:rsid w:val="395B77DE"/>
    <w:rsid w:val="3B1160E4"/>
    <w:rsid w:val="43905A5A"/>
    <w:rsid w:val="45E826C8"/>
    <w:rsid w:val="51530414"/>
    <w:rsid w:val="6ADC14D7"/>
    <w:rsid w:val="6ADE649B"/>
    <w:rsid w:val="6CA1519C"/>
    <w:rsid w:val="6EC33342"/>
    <w:rsid w:val="73802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D8DC73"/>
  <w15:docId w15:val="{58489060-F705-434F-B34A-9876BA6F6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211F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D211F1"/>
    <w:rPr>
      <w:rFonts w:asciiTheme="minorHAnsi" w:eastAsiaTheme="minorEastAsia" w:hAnsiTheme="minorHAnsi" w:cstheme="minorBidi"/>
      <w:kern w:val="2"/>
      <w:sz w:val="18"/>
      <w:szCs w:val="18"/>
    </w:rPr>
  </w:style>
  <w:style w:type="paragraph" w:styleId="a6">
    <w:name w:val="footer"/>
    <w:basedOn w:val="a"/>
    <w:link w:val="a7"/>
    <w:rsid w:val="00D211F1"/>
    <w:pPr>
      <w:tabs>
        <w:tab w:val="center" w:pos="4153"/>
        <w:tab w:val="right" w:pos="8306"/>
      </w:tabs>
      <w:snapToGrid w:val="0"/>
      <w:jc w:val="left"/>
    </w:pPr>
    <w:rPr>
      <w:sz w:val="18"/>
      <w:szCs w:val="18"/>
    </w:rPr>
  </w:style>
  <w:style w:type="character" w:customStyle="1" w:styleId="a7">
    <w:name w:val="页脚 字符"/>
    <w:basedOn w:val="a0"/>
    <w:link w:val="a6"/>
    <w:rsid w:val="00D211F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9ACD40-612A-4677-89BC-232260E70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725</Words>
  <Characters>734</Characters>
  <Application>Microsoft Office Word</Application>
  <DocSecurity>0</DocSecurity>
  <Lines>36</Lines>
  <Paragraphs>14</Paragraphs>
  <ScaleCrop>false</ScaleCrop>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zhy</dc:creator>
  <cp:lastModifiedBy>peaker</cp:lastModifiedBy>
  <cp:revision>3</cp:revision>
  <cp:lastPrinted>2020-12-28T03:44:00Z</cp:lastPrinted>
  <dcterms:created xsi:type="dcterms:W3CDTF">2020-12-31T01:43:00Z</dcterms:created>
  <dcterms:modified xsi:type="dcterms:W3CDTF">2020-12-31T01:53:00Z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